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6F" w:rsidRPr="00544896" w:rsidRDefault="00013D6F">
      <w:pPr>
        <w:pStyle w:val="ConsPlusTitlePage"/>
        <w:rPr>
          <w:rFonts w:ascii="Times New Roman" w:hAnsi="Times New Roman" w:cs="Times New Roman"/>
          <w:sz w:val="24"/>
          <w:szCs w:val="24"/>
        </w:rPr>
      </w:pPr>
      <w:r w:rsidRPr="00544896">
        <w:rPr>
          <w:rFonts w:ascii="Times New Roman" w:hAnsi="Times New Roman" w:cs="Times New Roman"/>
          <w:sz w:val="24"/>
          <w:szCs w:val="24"/>
        </w:rPr>
        <w:t xml:space="preserve">Документ предоставлен </w:t>
      </w:r>
      <w:proofErr w:type="spellStart"/>
      <w:r w:rsidRPr="00544896">
        <w:rPr>
          <w:rFonts w:ascii="Times New Roman" w:hAnsi="Times New Roman" w:cs="Times New Roman"/>
          <w:color w:val="0000FF"/>
          <w:sz w:val="24"/>
          <w:szCs w:val="24"/>
        </w:rPr>
        <w:t>КонсультантПлюс</w:t>
      </w:r>
      <w:proofErr w:type="spellEnd"/>
      <w:r w:rsidRPr="00544896">
        <w:rPr>
          <w:rFonts w:ascii="Times New Roman" w:hAnsi="Times New Roman" w:cs="Times New Roman"/>
          <w:sz w:val="24"/>
          <w:szCs w:val="24"/>
        </w:rPr>
        <w:br/>
      </w:r>
    </w:p>
    <w:p w:rsidR="00013D6F" w:rsidRPr="00544896" w:rsidRDefault="00013D6F">
      <w:pPr>
        <w:pStyle w:val="ConsPlusNormal"/>
        <w:ind w:firstLine="540"/>
        <w:jc w:val="both"/>
        <w:outlineLvl w:val="0"/>
        <w:rPr>
          <w:rFonts w:ascii="Times New Roman" w:hAnsi="Times New Roman" w:cs="Times New Roman"/>
          <w:sz w:val="24"/>
          <w:szCs w:val="24"/>
        </w:rPr>
      </w:pPr>
    </w:p>
    <w:p w:rsidR="00013D6F" w:rsidRPr="00544896" w:rsidRDefault="00013D6F">
      <w:pPr>
        <w:pStyle w:val="ConsPlusTitle"/>
        <w:jc w:val="center"/>
        <w:outlineLvl w:val="0"/>
        <w:rPr>
          <w:rFonts w:ascii="Times New Roman" w:hAnsi="Times New Roman" w:cs="Times New Roman"/>
          <w:sz w:val="24"/>
          <w:szCs w:val="24"/>
        </w:rPr>
      </w:pPr>
      <w:r w:rsidRPr="00544896">
        <w:rPr>
          <w:rFonts w:ascii="Times New Roman" w:hAnsi="Times New Roman" w:cs="Times New Roman"/>
          <w:sz w:val="24"/>
          <w:szCs w:val="24"/>
        </w:rPr>
        <w:t>ПРАВИТЕЛЬСТВО РОССИЙСКОЙ ФЕДЕРАЦИИ</w:t>
      </w:r>
    </w:p>
    <w:p w:rsidR="00013D6F" w:rsidRPr="00544896" w:rsidRDefault="00013D6F">
      <w:pPr>
        <w:pStyle w:val="ConsPlusTitle"/>
        <w:jc w:val="center"/>
        <w:rPr>
          <w:rFonts w:ascii="Times New Roman" w:hAnsi="Times New Roman" w:cs="Times New Roman"/>
          <w:sz w:val="24"/>
          <w:szCs w:val="24"/>
        </w:rPr>
      </w:pP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ПОСТАНОВЛЕНИЕ</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от 30 декабря 2013 г. N 1314</w:t>
      </w:r>
    </w:p>
    <w:p w:rsidR="00013D6F" w:rsidRPr="00544896" w:rsidRDefault="00013D6F">
      <w:pPr>
        <w:pStyle w:val="ConsPlusTitle"/>
        <w:jc w:val="center"/>
        <w:rPr>
          <w:rFonts w:ascii="Times New Roman" w:hAnsi="Times New Roman" w:cs="Times New Roman"/>
          <w:sz w:val="24"/>
          <w:szCs w:val="24"/>
        </w:rPr>
      </w:pP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ОБ УТВЕРЖДЕНИИ ПРАВИЛ</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ПОДКЛЮЧЕНИЯ (ТЕХНОЛОГИЧЕСКОГО ПРИСОЕДИНЕНИЯ) ОБЪЕКТОВ</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КАПИТАЛЬНОГО СТРОИТЕЛЬСТВА К СЕТЯМ ГАЗОРАСПРЕДЕЛЕНИЯ,</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А ТАКЖЕ ОБ ИЗМЕНЕНИИ И ПРИЗНАНИИ УТРАТИВШИМИ СИЛУ</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НЕКОТОРЫХ АКТОВ ПРАВИТЕЛЬСТВА РОССИЙСКОЙ ФЕДЕРАЦИИ</w:t>
      </w:r>
    </w:p>
    <w:p w:rsidR="00013D6F" w:rsidRPr="00544896" w:rsidRDefault="00013D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6F" w:rsidRPr="00544896">
        <w:trPr>
          <w:jc w:val="center"/>
        </w:trPr>
        <w:tc>
          <w:tcPr>
            <w:tcW w:w="9294" w:type="dxa"/>
            <w:tcBorders>
              <w:top w:val="nil"/>
              <w:left w:val="single" w:sz="24" w:space="0" w:color="CED3F1"/>
              <w:bottom w:val="nil"/>
              <w:right w:val="single" w:sz="24" w:space="0" w:color="F4F3F8"/>
            </w:tcBorders>
            <w:shd w:val="clear" w:color="auto" w:fill="F4F3F8"/>
          </w:tcPr>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Список изменяющих документов</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(в ред. Постановлений Правительства РФ от 15.04.2014 </w:t>
            </w:r>
            <w:r w:rsidRPr="00544896">
              <w:rPr>
                <w:rFonts w:ascii="Times New Roman" w:hAnsi="Times New Roman" w:cs="Times New Roman"/>
                <w:color w:val="0000FF"/>
                <w:sz w:val="24"/>
                <w:szCs w:val="24"/>
              </w:rPr>
              <w:t>N 342</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14.11.2014 </w:t>
            </w:r>
            <w:r w:rsidRPr="00544896">
              <w:rPr>
                <w:rFonts w:ascii="Times New Roman" w:hAnsi="Times New Roman" w:cs="Times New Roman"/>
                <w:color w:val="0000FF"/>
                <w:sz w:val="24"/>
                <w:szCs w:val="24"/>
              </w:rPr>
              <w:t>N 1201</w:t>
            </w:r>
            <w:r w:rsidRPr="00544896">
              <w:rPr>
                <w:rFonts w:ascii="Times New Roman" w:hAnsi="Times New Roman" w:cs="Times New Roman"/>
                <w:color w:val="392C69"/>
                <w:sz w:val="24"/>
                <w:szCs w:val="24"/>
              </w:rPr>
              <w:t xml:space="preserve">, от 16.11.2016 </w:t>
            </w:r>
            <w:r w:rsidRPr="00544896">
              <w:rPr>
                <w:rFonts w:ascii="Times New Roman" w:hAnsi="Times New Roman" w:cs="Times New Roman"/>
                <w:color w:val="0000FF"/>
                <w:sz w:val="24"/>
                <w:szCs w:val="24"/>
              </w:rPr>
              <w:t>N 1203</w:t>
            </w:r>
            <w:r w:rsidRPr="00544896">
              <w:rPr>
                <w:rFonts w:ascii="Times New Roman" w:hAnsi="Times New Roman" w:cs="Times New Roman"/>
                <w:color w:val="392C69"/>
                <w:sz w:val="24"/>
                <w:szCs w:val="24"/>
              </w:rPr>
              <w:t xml:space="preserve">, от 15.06.2017 </w:t>
            </w:r>
            <w:r w:rsidRPr="00544896">
              <w:rPr>
                <w:rFonts w:ascii="Times New Roman" w:hAnsi="Times New Roman" w:cs="Times New Roman"/>
                <w:color w:val="0000FF"/>
                <w:sz w:val="24"/>
                <w:szCs w:val="24"/>
              </w:rPr>
              <w:t>N 713</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19.06.2017 </w:t>
            </w:r>
            <w:r w:rsidRPr="00544896">
              <w:rPr>
                <w:rFonts w:ascii="Times New Roman" w:hAnsi="Times New Roman" w:cs="Times New Roman"/>
                <w:color w:val="0000FF"/>
                <w:sz w:val="24"/>
                <w:szCs w:val="24"/>
              </w:rPr>
              <w:t>N 727</w:t>
            </w:r>
            <w:r w:rsidRPr="00544896">
              <w:rPr>
                <w:rFonts w:ascii="Times New Roman" w:hAnsi="Times New Roman" w:cs="Times New Roman"/>
                <w:color w:val="392C69"/>
                <w:sz w:val="24"/>
                <w:szCs w:val="24"/>
              </w:rPr>
              <w:t xml:space="preserve">, от 02.08.2017 </w:t>
            </w:r>
            <w:r w:rsidRPr="00544896">
              <w:rPr>
                <w:rFonts w:ascii="Times New Roman" w:hAnsi="Times New Roman" w:cs="Times New Roman"/>
                <w:color w:val="0000FF"/>
                <w:sz w:val="24"/>
                <w:szCs w:val="24"/>
              </w:rPr>
              <w:t>N 924</w:t>
            </w:r>
            <w:r w:rsidRPr="00544896">
              <w:rPr>
                <w:rFonts w:ascii="Times New Roman" w:hAnsi="Times New Roman" w:cs="Times New Roman"/>
                <w:color w:val="392C69"/>
                <w:sz w:val="24"/>
                <w:szCs w:val="24"/>
              </w:rPr>
              <w:t xml:space="preserve">, от 25.08.2017 </w:t>
            </w:r>
            <w:r w:rsidRPr="00544896">
              <w:rPr>
                <w:rFonts w:ascii="Times New Roman" w:hAnsi="Times New Roman" w:cs="Times New Roman"/>
                <w:color w:val="0000FF"/>
                <w:sz w:val="24"/>
                <w:szCs w:val="24"/>
              </w:rPr>
              <w:t>N 999</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30.01.2018 </w:t>
            </w:r>
            <w:r w:rsidRPr="00544896">
              <w:rPr>
                <w:rFonts w:ascii="Times New Roman" w:hAnsi="Times New Roman" w:cs="Times New Roman"/>
                <w:color w:val="0000FF"/>
                <w:sz w:val="24"/>
                <w:szCs w:val="24"/>
              </w:rPr>
              <w:t>N 82</w:t>
            </w:r>
            <w:r w:rsidRPr="00544896">
              <w:rPr>
                <w:rFonts w:ascii="Times New Roman" w:hAnsi="Times New Roman" w:cs="Times New Roman"/>
                <w:color w:val="392C69"/>
                <w:sz w:val="24"/>
                <w:szCs w:val="24"/>
              </w:rPr>
              <w:t xml:space="preserve">, от 12.04.2018 </w:t>
            </w:r>
            <w:r w:rsidRPr="00544896">
              <w:rPr>
                <w:rFonts w:ascii="Times New Roman" w:hAnsi="Times New Roman" w:cs="Times New Roman"/>
                <w:color w:val="0000FF"/>
                <w:sz w:val="24"/>
                <w:szCs w:val="24"/>
              </w:rPr>
              <w:t>N 448</w:t>
            </w:r>
            <w:r w:rsidRPr="00544896">
              <w:rPr>
                <w:rFonts w:ascii="Times New Roman" w:hAnsi="Times New Roman" w:cs="Times New Roman"/>
                <w:color w:val="392C69"/>
                <w:sz w:val="24"/>
                <w:szCs w:val="24"/>
              </w:rPr>
              <w:t xml:space="preserve">, от 21.12.2018 </w:t>
            </w:r>
            <w:r w:rsidRPr="00544896">
              <w:rPr>
                <w:rFonts w:ascii="Times New Roman" w:hAnsi="Times New Roman" w:cs="Times New Roman"/>
                <w:color w:val="0000FF"/>
                <w:sz w:val="24"/>
                <w:szCs w:val="24"/>
              </w:rPr>
              <w:t>N 1622</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21.02.2019 </w:t>
            </w:r>
            <w:r w:rsidRPr="00544896">
              <w:rPr>
                <w:rFonts w:ascii="Times New Roman" w:hAnsi="Times New Roman" w:cs="Times New Roman"/>
                <w:color w:val="0000FF"/>
                <w:sz w:val="24"/>
                <w:szCs w:val="24"/>
              </w:rPr>
              <w:t>N 179</w:t>
            </w:r>
            <w:r w:rsidRPr="00544896">
              <w:rPr>
                <w:rFonts w:ascii="Times New Roman" w:hAnsi="Times New Roman" w:cs="Times New Roman"/>
                <w:color w:val="392C69"/>
                <w:sz w:val="24"/>
                <w:szCs w:val="24"/>
              </w:rPr>
              <w:t xml:space="preserve">, от 07.12.2019 </w:t>
            </w:r>
            <w:r w:rsidRPr="00544896">
              <w:rPr>
                <w:rFonts w:ascii="Times New Roman" w:hAnsi="Times New Roman" w:cs="Times New Roman"/>
                <w:color w:val="0000FF"/>
                <w:sz w:val="24"/>
                <w:szCs w:val="24"/>
              </w:rPr>
              <w:t>N 1611</w:t>
            </w:r>
            <w:r w:rsidRPr="00544896">
              <w:rPr>
                <w:rFonts w:ascii="Times New Roman" w:hAnsi="Times New Roman" w:cs="Times New Roman"/>
                <w:color w:val="392C69"/>
                <w:sz w:val="24"/>
                <w:szCs w:val="24"/>
              </w:rPr>
              <w:t xml:space="preserve">, от 19.03.2020 </w:t>
            </w:r>
            <w:r w:rsidRPr="00544896">
              <w:rPr>
                <w:rFonts w:ascii="Times New Roman" w:hAnsi="Times New Roman" w:cs="Times New Roman"/>
                <w:color w:val="0000FF"/>
                <w:sz w:val="24"/>
                <w:szCs w:val="24"/>
              </w:rPr>
              <w:t>N 305</w:t>
            </w:r>
            <w:r w:rsidRPr="00544896">
              <w:rPr>
                <w:rFonts w:ascii="Times New Roman" w:hAnsi="Times New Roman" w:cs="Times New Roman"/>
                <w:color w:val="392C69"/>
                <w:sz w:val="24"/>
                <w:szCs w:val="24"/>
              </w:rPr>
              <w:t>)</w:t>
            </w:r>
          </w:p>
        </w:tc>
      </w:tr>
    </w:tbl>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Правительство Российской Федерации постановляет:</w:t>
      </w:r>
    </w:p>
    <w:p w:rsidR="00013D6F" w:rsidRPr="00544896" w:rsidRDefault="00013D6F">
      <w:pPr>
        <w:pStyle w:val="ConsPlusNormal"/>
        <w:spacing w:before="220"/>
        <w:ind w:firstLine="540"/>
        <w:jc w:val="both"/>
        <w:rPr>
          <w:rFonts w:ascii="Times New Roman" w:hAnsi="Times New Roman" w:cs="Times New Roman"/>
          <w:sz w:val="24"/>
          <w:szCs w:val="24"/>
        </w:rPr>
      </w:pPr>
      <w:bookmarkStart w:id="0" w:name="P19"/>
      <w:bookmarkEnd w:id="0"/>
      <w:r w:rsidRPr="00544896">
        <w:rPr>
          <w:rFonts w:ascii="Times New Roman" w:hAnsi="Times New Roman" w:cs="Times New Roman"/>
          <w:sz w:val="24"/>
          <w:szCs w:val="24"/>
        </w:rPr>
        <w:t>1. Утвердить прилагаемые: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Правила</w:t>
      </w:r>
      <w:r w:rsidRPr="00544896">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изменения</w:t>
      </w:r>
      <w:r w:rsidRPr="00544896">
        <w:rPr>
          <w:rFonts w:ascii="Times New Roman" w:hAnsi="Times New Roman" w:cs="Times New Roman"/>
          <w:sz w:val="24"/>
          <w:szCs w:val="24"/>
        </w:rPr>
        <w:t>, которые вносятся в некоторые акты Правительства Российской Федерации.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1" w:name="P22"/>
      <w:bookmarkEnd w:id="1"/>
      <w:r w:rsidRPr="00544896">
        <w:rPr>
          <w:rFonts w:ascii="Times New Roman" w:hAnsi="Times New Roman" w:cs="Times New Roman"/>
          <w:sz w:val="24"/>
          <w:szCs w:val="24"/>
        </w:rPr>
        <w:t xml:space="preserve">2. Признать утратившими силу акты Правительства Российской Федерации по перечню согласно </w:t>
      </w:r>
      <w:r w:rsidRPr="00544896">
        <w:rPr>
          <w:rFonts w:ascii="Times New Roman" w:hAnsi="Times New Roman" w:cs="Times New Roman"/>
          <w:color w:val="0000FF"/>
          <w:sz w:val="24"/>
          <w:szCs w:val="24"/>
        </w:rPr>
        <w:t>приложению</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 Установить, </w:t>
      </w:r>
      <w:proofErr w:type="gramStart"/>
      <w:r w:rsidRPr="00544896">
        <w:rPr>
          <w:rFonts w:ascii="Times New Roman" w:hAnsi="Times New Roman" w:cs="Times New Roman"/>
          <w:sz w:val="24"/>
          <w:szCs w:val="24"/>
        </w:rPr>
        <w:t>что</w:t>
      </w:r>
      <w:proofErr w:type="gramEnd"/>
      <w:r w:rsidRPr="00544896">
        <w:rPr>
          <w:rFonts w:ascii="Times New Roman" w:hAnsi="Times New Roman" w:cs="Times New Roman"/>
          <w:sz w:val="24"/>
          <w:szCs w:val="24"/>
        </w:rPr>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r w:rsidRPr="00544896">
        <w:rPr>
          <w:rFonts w:ascii="Times New Roman" w:hAnsi="Times New Roman" w:cs="Times New Roman"/>
          <w:color w:val="0000FF"/>
          <w:sz w:val="24"/>
          <w:szCs w:val="24"/>
        </w:rPr>
        <w:t>методические указания</w:t>
      </w:r>
      <w:r w:rsidRPr="00544896">
        <w:rPr>
          <w:rFonts w:ascii="Times New Roman" w:hAnsi="Times New Roman" w:cs="Times New Roman"/>
          <w:sz w:val="24"/>
          <w:szCs w:val="24"/>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5. </w:t>
      </w:r>
      <w:r w:rsidRPr="00544896">
        <w:rPr>
          <w:rFonts w:ascii="Times New Roman" w:hAnsi="Times New Roman" w:cs="Times New Roman"/>
          <w:color w:val="0000FF"/>
          <w:sz w:val="24"/>
          <w:szCs w:val="24"/>
        </w:rPr>
        <w:t>Пункты 1</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2</w:t>
      </w:r>
      <w:r w:rsidRPr="00544896">
        <w:rPr>
          <w:rFonts w:ascii="Times New Roman" w:hAnsi="Times New Roman" w:cs="Times New Roman"/>
          <w:sz w:val="24"/>
          <w:szCs w:val="24"/>
        </w:rPr>
        <w:t xml:space="preserve"> настоящего постановления вступают в силу с 1 марта 2014 г.</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Председатель Правительства</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Российской Федерации</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Д.МЕДВЕДЕВ</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jc w:val="right"/>
        <w:outlineLvl w:val="0"/>
        <w:rPr>
          <w:rFonts w:ascii="Times New Roman" w:hAnsi="Times New Roman" w:cs="Times New Roman"/>
          <w:sz w:val="24"/>
          <w:szCs w:val="24"/>
        </w:rPr>
      </w:pPr>
      <w:r w:rsidRPr="00544896">
        <w:rPr>
          <w:rFonts w:ascii="Times New Roman" w:hAnsi="Times New Roman" w:cs="Times New Roman"/>
          <w:sz w:val="24"/>
          <w:szCs w:val="24"/>
        </w:rPr>
        <w:t>Утверждены</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постановлением Правительства</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Российской Федерации</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от 30 декабря 2013 г. N 1314</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Title"/>
        <w:jc w:val="center"/>
        <w:rPr>
          <w:rFonts w:ascii="Times New Roman" w:hAnsi="Times New Roman" w:cs="Times New Roman"/>
          <w:sz w:val="24"/>
          <w:szCs w:val="24"/>
        </w:rPr>
      </w:pPr>
      <w:bookmarkStart w:id="2" w:name="P40"/>
      <w:bookmarkEnd w:id="2"/>
      <w:r w:rsidRPr="00544896">
        <w:rPr>
          <w:rFonts w:ascii="Times New Roman" w:hAnsi="Times New Roman" w:cs="Times New Roman"/>
          <w:sz w:val="24"/>
          <w:szCs w:val="24"/>
        </w:rPr>
        <w:t>ПРАВИЛА</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ПОДКЛЮЧЕНИЯ (ТЕХНОЛОГИЧЕСКОГО ПРИСОЕДИНЕНИЯ) ОБЪЕКТОВ</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КАПИТАЛЬНОГО СТРОИТЕЛЬСТВА К СЕТЯМ ГАЗОРАСПРЕДЕЛЕНИЯ</w:t>
      </w:r>
    </w:p>
    <w:p w:rsidR="00013D6F" w:rsidRPr="00544896" w:rsidRDefault="00013D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6F" w:rsidRPr="00544896">
        <w:trPr>
          <w:jc w:val="center"/>
        </w:trPr>
        <w:tc>
          <w:tcPr>
            <w:tcW w:w="9294" w:type="dxa"/>
            <w:tcBorders>
              <w:top w:val="nil"/>
              <w:left w:val="single" w:sz="24" w:space="0" w:color="CED3F1"/>
              <w:bottom w:val="nil"/>
              <w:right w:val="single" w:sz="24" w:space="0" w:color="F4F3F8"/>
            </w:tcBorders>
            <w:shd w:val="clear" w:color="auto" w:fill="F4F3F8"/>
          </w:tcPr>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Список изменяющих документов</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(в ред. Постановлений Правительства РФ от 15.04.2014 </w:t>
            </w:r>
            <w:r w:rsidRPr="00544896">
              <w:rPr>
                <w:rFonts w:ascii="Times New Roman" w:hAnsi="Times New Roman" w:cs="Times New Roman"/>
                <w:color w:val="0000FF"/>
                <w:sz w:val="24"/>
                <w:szCs w:val="24"/>
              </w:rPr>
              <w:t>N 342</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16.11.2016 </w:t>
            </w:r>
            <w:r w:rsidRPr="00544896">
              <w:rPr>
                <w:rFonts w:ascii="Times New Roman" w:hAnsi="Times New Roman" w:cs="Times New Roman"/>
                <w:color w:val="0000FF"/>
                <w:sz w:val="24"/>
                <w:szCs w:val="24"/>
              </w:rPr>
              <w:t>N 1203</w:t>
            </w:r>
            <w:r w:rsidRPr="00544896">
              <w:rPr>
                <w:rFonts w:ascii="Times New Roman" w:hAnsi="Times New Roman" w:cs="Times New Roman"/>
                <w:color w:val="392C69"/>
                <w:sz w:val="24"/>
                <w:szCs w:val="24"/>
              </w:rPr>
              <w:t xml:space="preserve">, от 15.06.2017 </w:t>
            </w:r>
            <w:r w:rsidRPr="00544896">
              <w:rPr>
                <w:rFonts w:ascii="Times New Roman" w:hAnsi="Times New Roman" w:cs="Times New Roman"/>
                <w:color w:val="0000FF"/>
                <w:sz w:val="24"/>
                <w:szCs w:val="24"/>
              </w:rPr>
              <w:t>N 713</w:t>
            </w:r>
            <w:r w:rsidRPr="00544896">
              <w:rPr>
                <w:rFonts w:ascii="Times New Roman" w:hAnsi="Times New Roman" w:cs="Times New Roman"/>
                <w:color w:val="392C69"/>
                <w:sz w:val="24"/>
                <w:szCs w:val="24"/>
              </w:rPr>
              <w:t xml:space="preserve">, от 19.06.2017 </w:t>
            </w:r>
            <w:r w:rsidRPr="00544896">
              <w:rPr>
                <w:rFonts w:ascii="Times New Roman" w:hAnsi="Times New Roman" w:cs="Times New Roman"/>
                <w:color w:val="0000FF"/>
                <w:sz w:val="24"/>
                <w:szCs w:val="24"/>
              </w:rPr>
              <w:t>N 727</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02.08.2017 </w:t>
            </w:r>
            <w:r w:rsidRPr="00544896">
              <w:rPr>
                <w:rFonts w:ascii="Times New Roman" w:hAnsi="Times New Roman" w:cs="Times New Roman"/>
                <w:color w:val="0000FF"/>
                <w:sz w:val="24"/>
                <w:szCs w:val="24"/>
              </w:rPr>
              <w:t>N 924</w:t>
            </w:r>
            <w:r w:rsidRPr="00544896">
              <w:rPr>
                <w:rFonts w:ascii="Times New Roman" w:hAnsi="Times New Roman" w:cs="Times New Roman"/>
                <w:color w:val="392C69"/>
                <w:sz w:val="24"/>
                <w:szCs w:val="24"/>
              </w:rPr>
              <w:t xml:space="preserve">, от 25.08.2017 </w:t>
            </w:r>
            <w:r w:rsidRPr="00544896">
              <w:rPr>
                <w:rFonts w:ascii="Times New Roman" w:hAnsi="Times New Roman" w:cs="Times New Roman"/>
                <w:color w:val="0000FF"/>
                <w:sz w:val="24"/>
                <w:szCs w:val="24"/>
              </w:rPr>
              <w:t>N 999</w:t>
            </w:r>
            <w:r w:rsidRPr="00544896">
              <w:rPr>
                <w:rFonts w:ascii="Times New Roman" w:hAnsi="Times New Roman" w:cs="Times New Roman"/>
                <w:color w:val="392C69"/>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12.04.2018 </w:t>
            </w:r>
            <w:r w:rsidRPr="00544896">
              <w:rPr>
                <w:rFonts w:ascii="Times New Roman" w:hAnsi="Times New Roman" w:cs="Times New Roman"/>
                <w:color w:val="0000FF"/>
                <w:sz w:val="24"/>
                <w:szCs w:val="24"/>
              </w:rPr>
              <w:t>N 448</w:t>
            </w:r>
            <w:r w:rsidRPr="00544896">
              <w:rPr>
                <w:rFonts w:ascii="Times New Roman" w:hAnsi="Times New Roman" w:cs="Times New Roman"/>
                <w:color w:val="392C69"/>
                <w:sz w:val="24"/>
                <w:szCs w:val="24"/>
              </w:rPr>
              <w:t xml:space="preserve">, от 21.12.2018 </w:t>
            </w:r>
            <w:r w:rsidRPr="00544896">
              <w:rPr>
                <w:rFonts w:ascii="Times New Roman" w:hAnsi="Times New Roman" w:cs="Times New Roman"/>
                <w:color w:val="0000FF"/>
                <w:sz w:val="24"/>
                <w:szCs w:val="24"/>
              </w:rPr>
              <w:t>N 1622</w:t>
            </w:r>
            <w:r w:rsidRPr="00544896">
              <w:rPr>
                <w:rFonts w:ascii="Times New Roman" w:hAnsi="Times New Roman" w:cs="Times New Roman"/>
                <w:color w:val="392C69"/>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color w:val="392C69"/>
                <w:sz w:val="24"/>
                <w:szCs w:val="24"/>
              </w:rPr>
              <w:t>,</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от 07.12.2019 </w:t>
            </w:r>
            <w:r w:rsidRPr="00544896">
              <w:rPr>
                <w:rFonts w:ascii="Times New Roman" w:hAnsi="Times New Roman" w:cs="Times New Roman"/>
                <w:color w:val="0000FF"/>
                <w:sz w:val="24"/>
                <w:szCs w:val="24"/>
              </w:rPr>
              <w:t>N 1611</w:t>
            </w:r>
            <w:r w:rsidRPr="00544896">
              <w:rPr>
                <w:rFonts w:ascii="Times New Roman" w:hAnsi="Times New Roman" w:cs="Times New Roman"/>
                <w:color w:val="392C69"/>
                <w:sz w:val="24"/>
                <w:szCs w:val="24"/>
              </w:rPr>
              <w:t xml:space="preserve">, от 19.03.2020 </w:t>
            </w:r>
            <w:r w:rsidRPr="00544896">
              <w:rPr>
                <w:rFonts w:ascii="Times New Roman" w:hAnsi="Times New Roman" w:cs="Times New Roman"/>
                <w:color w:val="0000FF"/>
                <w:sz w:val="24"/>
                <w:szCs w:val="24"/>
              </w:rPr>
              <w:t>N 305</w:t>
            </w:r>
            <w:r w:rsidRPr="00544896">
              <w:rPr>
                <w:rFonts w:ascii="Times New Roman" w:hAnsi="Times New Roman" w:cs="Times New Roman"/>
                <w:color w:val="392C69"/>
                <w:sz w:val="24"/>
                <w:szCs w:val="24"/>
              </w:rPr>
              <w:t>)</w:t>
            </w:r>
          </w:p>
        </w:tc>
      </w:tr>
    </w:tbl>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I. Общие положения</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 Настоящие </w:t>
      </w:r>
      <w:r w:rsidRPr="00544896">
        <w:rPr>
          <w:rFonts w:ascii="Times New Roman" w:hAnsi="Times New Roman" w:cs="Times New Roman"/>
          <w:color w:val="0000FF"/>
          <w:sz w:val="24"/>
          <w:szCs w:val="24"/>
        </w:rPr>
        <w:t>Правила</w:t>
      </w:r>
      <w:r w:rsidRPr="00544896">
        <w:rPr>
          <w:rFonts w:ascii="Times New Roman" w:hAnsi="Times New Roman" w:cs="Times New Roman"/>
          <w:sz w:val="24"/>
          <w:szCs w:val="24"/>
        </w:rP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 В настоящих Правилах используются следующие понятия: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w:t>
      </w:r>
      <w:r w:rsidRPr="00544896">
        <w:rPr>
          <w:rFonts w:ascii="Times New Roman" w:hAnsi="Times New Roman" w:cs="Times New Roman"/>
          <w:sz w:val="24"/>
          <w:szCs w:val="24"/>
        </w:rPr>
        <w:lastRenderedPageBreak/>
        <w:t>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 в ред. Постановлений Правительства РФ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 xml:space="preserve">, от 07.12.2019 </w:t>
      </w:r>
      <w:r w:rsidRPr="00544896">
        <w:rPr>
          <w:rFonts w:ascii="Times New Roman" w:hAnsi="Times New Roman" w:cs="Times New Roman"/>
          <w:color w:val="0000FF"/>
          <w:sz w:val="24"/>
          <w:szCs w:val="24"/>
        </w:rPr>
        <w:t>N 1611</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"заявители второй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r w:rsidRPr="00544896">
        <w:rPr>
          <w:rFonts w:ascii="Times New Roman" w:hAnsi="Times New Roman" w:cs="Times New Roman"/>
          <w:color w:val="0000FF"/>
          <w:sz w:val="24"/>
          <w:szCs w:val="24"/>
        </w:rPr>
        <w:t>пункта 34</w:t>
      </w:r>
      <w:r w:rsidRPr="00544896">
        <w:rPr>
          <w:rFonts w:ascii="Times New Roman" w:hAnsi="Times New Roman" w:cs="Times New Roman"/>
          <w:sz w:val="24"/>
          <w:szCs w:val="24"/>
        </w:rP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"точка подключения" - место соединения сети газораспределения исполнителя с сетью газопотребления или газораспределения заявителя;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r w:rsidRPr="00544896">
        <w:rPr>
          <w:rFonts w:ascii="Times New Roman" w:hAnsi="Times New Roman" w:cs="Times New Roman"/>
          <w:color w:val="0000FF"/>
          <w:sz w:val="24"/>
          <w:szCs w:val="24"/>
        </w:rPr>
        <w:t>типовым формам</w:t>
      </w:r>
      <w:r w:rsidRPr="00544896">
        <w:rPr>
          <w:rFonts w:ascii="Times New Roman" w:hAnsi="Times New Roman" w:cs="Times New Roman"/>
          <w:sz w:val="24"/>
          <w:szCs w:val="24"/>
        </w:rP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выдача технических условий в случае направления заявителем запроса о предоставлении технических условий;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r w:rsidRPr="00544896">
        <w:rPr>
          <w:rFonts w:ascii="Times New Roman" w:hAnsi="Times New Roman" w:cs="Times New Roman"/>
          <w:color w:val="0000FF"/>
          <w:sz w:val="24"/>
          <w:szCs w:val="24"/>
        </w:rPr>
        <w:t>типовым формам</w:t>
      </w:r>
      <w:r w:rsidRPr="00544896">
        <w:rPr>
          <w:rFonts w:ascii="Times New Roman" w:hAnsi="Times New Roman" w:cs="Times New Roman"/>
          <w:sz w:val="24"/>
          <w:szCs w:val="24"/>
        </w:rPr>
        <w:t>, утвержденным постановлением Правительства Российской Федерации от 15 июня 2017 г. N 713;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выполнение заявителем и исполнителем технических условий;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r w:rsidRPr="00544896">
        <w:rPr>
          <w:rFonts w:ascii="Times New Roman" w:hAnsi="Times New Roman" w:cs="Times New Roman"/>
          <w:color w:val="0000FF"/>
          <w:sz w:val="24"/>
          <w:szCs w:val="24"/>
        </w:rPr>
        <w:t>форме</w:t>
      </w:r>
      <w:r w:rsidRPr="00544896">
        <w:rPr>
          <w:rFonts w:ascii="Times New Roman" w:hAnsi="Times New Roman" w:cs="Times New Roman"/>
          <w:sz w:val="24"/>
          <w:szCs w:val="24"/>
        </w:rPr>
        <w:t>, утвержденной постановлением Правительства Российской Федерации от 15 июня 2017 г. N 713.</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3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4.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II. Определение и предоставление технических условий</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bookmarkStart w:id="3" w:name="P90"/>
      <w:bookmarkEnd w:id="3"/>
      <w:r w:rsidRPr="00544896">
        <w:rPr>
          <w:rFonts w:ascii="Times New Roman" w:hAnsi="Times New Roman" w:cs="Times New Roman"/>
          <w:sz w:val="24"/>
          <w:szCs w:val="24"/>
        </w:rPr>
        <w:t>7. Запрос о предоставлении технических условий должен содержать: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планируемый срок ввода в эксплуатацию объекта капитального строительства (при наличии соответствующей информации);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"г"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"д"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bookmarkStart w:id="4" w:name="P98"/>
      <w:bookmarkEnd w:id="4"/>
      <w:r w:rsidRPr="00544896">
        <w:rPr>
          <w:rFonts w:ascii="Times New Roman" w:hAnsi="Times New Roman" w:cs="Times New Roman"/>
          <w:sz w:val="24"/>
          <w:szCs w:val="24"/>
        </w:rPr>
        <w:t>8. К запросу о предоставлении технических условий прилагаются следующие документы: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19.06.2017 </w:t>
      </w:r>
      <w:r w:rsidRPr="00544896">
        <w:rPr>
          <w:rFonts w:ascii="Times New Roman" w:hAnsi="Times New Roman" w:cs="Times New Roman"/>
          <w:color w:val="0000FF"/>
          <w:sz w:val="24"/>
          <w:szCs w:val="24"/>
        </w:rPr>
        <w:t>N 727</w:t>
      </w:r>
      <w:r w:rsidRPr="00544896">
        <w:rPr>
          <w:rFonts w:ascii="Times New Roman" w:hAnsi="Times New Roman" w:cs="Times New Roman"/>
          <w:sz w:val="24"/>
          <w:szCs w:val="24"/>
        </w:rPr>
        <w:t xml:space="preserve">, от 12.04.2018 </w:t>
      </w:r>
      <w:r w:rsidRPr="00544896">
        <w:rPr>
          <w:rFonts w:ascii="Times New Roman" w:hAnsi="Times New Roman" w:cs="Times New Roman"/>
          <w:color w:val="0000FF"/>
          <w:sz w:val="24"/>
          <w:szCs w:val="24"/>
        </w:rPr>
        <w:t>N 448</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ситуационный план;</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"б"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"д"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r w:rsidRPr="00544896">
        <w:rPr>
          <w:rFonts w:ascii="Times New Roman" w:hAnsi="Times New Roman" w:cs="Times New Roman"/>
          <w:color w:val="0000FF"/>
          <w:sz w:val="24"/>
          <w:szCs w:val="24"/>
        </w:rPr>
        <w:t>пунктом 34</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"е"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ж) документы, предусмотренные </w:t>
      </w:r>
      <w:r w:rsidRPr="00544896">
        <w:rPr>
          <w:rFonts w:ascii="Times New Roman" w:hAnsi="Times New Roman" w:cs="Times New Roman"/>
          <w:color w:val="0000FF"/>
          <w:sz w:val="24"/>
          <w:szCs w:val="24"/>
        </w:rPr>
        <w:t>пунктом 47</w:t>
      </w:r>
      <w:r w:rsidRPr="00544896">
        <w:rPr>
          <w:rFonts w:ascii="Times New Roman" w:hAnsi="Times New Roman" w:cs="Times New Roman"/>
          <w:sz w:val="24"/>
          <w:szCs w:val="24"/>
        </w:rPr>
        <w:t xml:space="preserve"> настоящих Правил, в случае предоставления технических условий при уступке права на использование мощности;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"ж"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з) утратил силу с 1 января 2019 года.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"и"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bookmarkStart w:id="5" w:name="P114"/>
      <w:bookmarkEnd w:id="5"/>
      <w:r w:rsidRPr="00544896">
        <w:rPr>
          <w:rFonts w:ascii="Times New Roman" w:hAnsi="Times New Roman" w:cs="Times New Roman"/>
          <w:sz w:val="24"/>
          <w:szCs w:val="24"/>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10. Расчет планируемого максимального часового расхода газа может быть выполнен </w:t>
      </w:r>
      <w:r w:rsidRPr="00544896">
        <w:rPr>
          <w:rFonts w:ascii="Times New Roman" w:hAnsi="Times New Roman" w:cs="Times New Roman"/>
          <w:sz w:val="24"/>
          <w:szCs w:val="24"/>
        </w:rPr>
        <w:lastRenderedPageBreak/>
        <w:t>исполнителем в случае направления заявителем письменного запроса о расчете планируемого максимального часового расхода газа с указанием: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6" w:name="P118"/>
      <w:bookmarkEnd w:id="6"/>
      <w:r w:rsidRPr="00544896">
        <w:rPr>
          <w:rFonts w:ascii="Times New Roman" w:hAnsi="Times New Roman" w:cs="Times New Roman"/>
          <w:sz w:val="24"/>
          <w:szCs w:val="24"/>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12. В случае предоставления заявителем сведений и документов, указанных в </w:t>
      </w:r>
      <w:r w:rsidRPr="00544896">
        <w:rPr>
          <w:rFonts w:ascii="Times New Roman" w:hAnsi="Times New Roman" w:cs="Times New Roman"/>
          <w:color w:val="0000FF"/>
          <w:sz w:val="24"/>
          <w:szCs w:val="24"/>
        </w:rPr>
        <w:t>пунктах 7</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8</w:t>
      </w:r>
      <w:r w:rsidRPr="00544896">
        <w:rPr>
          <w:rFonts w:ascii="Times New Roman" w:hAnsi="Times New Roman" w:cs="Times New Roman"/>
          <w:sz w:val="24"/>
          <w:szCs w:val="24"/>
        </w:rP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r w:rsidRPr="00544896">
        <w:rPr>
          <w:rFonts w:ascii="Times New Roman" w:hAnsi="Times New Roman" w:cs="Times New Roman"/>
          <w:color w:val="0000FF"/>
          <w:sz w:val="24"/>
          <w:szCs w:val="24"/>
        </w:rPr>
        <w:t>пунктах 7</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8</w:t>
      </w:r>
      <w:r w:rsidRPr="00544896">
        <w:rPr>
          <w:rFonts w:ascii="Times New Roman" w:hAnsi="Times New Roman" w:cs="Times New Roman"/>
          <w:sz w:val="24"/>
          <w:szCs w:val="24"/>
        </w:rPr>
        <w:t xml:space="preserve"> настоящих Правил, не допускается.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13. При представлении заявителем сведений и документов, указанных в </w:t>
      </w:r>
      <w:r w:rsidRPr="00544896">
        <w:rPr>
          <w:rFonts w:ascii="Times New Roman" w:hAnsi="Times New Roman" w:cs="Times New Roman"/>
          <w:color w:val="0000FF"/>
          <w:sz w:val="24"/>
          <w:szCs w:val="24"/>
        </w:rPr>
        <w:t>пунктах 7</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8</w:t>
      </w:r>
      <w:r w:rsidRPr="00544896">
        <w:rPr>
          <w:rFonts w:ascii="Times New Roman" w:hAnsi="Times New Roman" w:cs="Times New Roman"/>
          <w:sz w:val="24"/>
          <w:szCs w:val="24"/>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Размер платы за технологическое присоединение определяется исходя из технических параметров подключения и в соответствии с </w:t>
      </w:r>
      <w:r w:rsidRPr="00544896">
        <w:rPr>
          <w:rFonts w:ascii="Times New Roman" w:hAnsi="Times New Roman" w:cs="Times New Roman"/>
          <w:color w:val="0000FF"/>
          <w:sz w:val="24"/>
          <w:szCs w:val="24"/>
        </w:rPr>
        <w:t>методическими указаниями</w:t>
      </w:r>
      <w:r w:rsidRPr="00544896">
        <w:rPr>
          <w:rFonts w:ascii="Times New Roman" w:hAnsi="Times New Roman" w:cs="Times New Roman"/>
          <w:sz w:val="24"/>
          <w:szCs w:val="24"/>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w:t>
      </w:r>
      <w:r w:rsidRPr="00544896">
        <w:rPr>
          <w:rFonts w:ascii="Times New Roman" w:hAnsi="Times New Roman" w:cs="Times New Roman"/>
          <w:sz w:val="24"/>
          <w:szCs w:val="24"/>
        </w:rPr>
        <w:lastRenderedPageBreak/>
        <w:t>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13(1)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bookmarkStart w:id="7" w:name="P133"/>
      <w:bookmarkEnd w:id="7"/>
      <w:r w:rsidRPr="00544896">
        <w:rPr>
          <w:rFonts w:ascii="Times New Roman" w:hAnsi="Times New Roman" w:cs="Times New Roman"/>
          <w:sz w:val="24"/>
          <w:szCs w:val="24"/>
        </w:rP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bookmarkStart w:id="8" w:name="P137"/>
      <w:bookmarkEnd w:id="8"/>
      <w:r w:rsidRPr="00544896">
        <w:rPr>
          <w:rFonts w:ascii="Times New Roman" w:hAnsi="Times New Roman" w:cs="Times New Roman"/>
          <w:sz w:val="24"/>
          <w:szCs w:val="24"/>
        </w:rPr>
        <w:lastRenderedPageBreak/>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19.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r w:rsidRPr="00544896">
        <w:rPr>
          <w:rFonts w:ascii="Times New Roman" w:hAnsi="Times New Roman" w:cs="Times New Roman"/>
          <w:color w:val="0000FF"/>
          <w:sz w:val="24"/>
          <w:szCs w:val="24"/>
        </w:rPr>
        <w:t>пунктах 16</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18</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74(3)</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74(5)</w:t>
      </w:r>
      <w:r w:rsidRPr="00544896">
        <w:rPr>
          <w:rFonts w:ascii="Times New Roman" w:hAnsi="Times New Roman" w:cs="Times New Roman"/>
          <w:sz w:val="24"/>
          <w:szCs w:val="24"/>
        </w:rP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21.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w:t>
      </w:r>
      <w:r w:rsidRPr="00544896">
        <w:rPr>
          <w:rFonts w:ascii="Times New Roman" w:hAnsi="Times New Roman" w:cs="Times New Roman"/>
          <w:sz w:val="24"/>
          <w:szCs w:val="24"/>
        </w:rPr>
        <w:lastRenderedPageBreak/>
        <w:t>использование мощности.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21.02.2019 </w:t>
      </w:r>
      <w:r w:rsidRPr="00544896">
        <w:rPr>
          <w:rFonts w:ascii="Times New Roman" w:hAnsi="Times New Roman" w:cs="Times New Roman"/>
          <w:color w:val="0000FF"/>
          <w:sz w:val="24"/>
          <w:szCs w:val="24"/>
        </w:rPr>
        <w:t>N 179</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24.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24(1)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26.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28. Технические условия должны содержать следующие данные: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максимальная нагрузка (часовой расход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сроки подключения (технологического присоединения) объектов капитального строительства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срок действия технических условий;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"г"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"д"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19.06.2017 N 727)</w:t>
      </w:r>
    </w:p>
    <w:p w:rsidR="00013D6F" w:rsidRPr="00544896" w:rsidRDefault="00013D6F">
      <w:pPr>
        <w:pStyle w:val="ConsPlusNormal"/>
        <w:spacing w:before="220"/>
        <w:ind w:firstLine="540"/>
        <w:jc w:val="both"/>
        <w:rPr>
          <w:rFonts w:ascii="Times New Roman" w:hAnsi="Times New Roman" w:cs="Times New Roman"/>
          <w:sz w:val="24"/>
          <w:szCs w:val="24"/>
        </w:rPr>
      </w:pPr>
      <w:bookmarkStart w:id="9" w:name="P162"/>
      <w:bookmarkEnd w:id="9"/>
      <w:r w:rsidRPr="00544896">
        <w:rPr>
          <w:rFonts w:ascii="Times New Roman" w:hAnsi="Times New Roman" w:cs="Times New Roman"/>
          <w:sz w:val="24"/>
          <w:szCs w:val="24"/>
        </w:rPr>
        <w:t>29. Срок действия технических условий, выдаваемых на основании запроса о предоставлении технических условий, составляет 70 рабочих дней.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29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30 - 31. Утратили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32. Исполнитель определяет технические условия: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на основе анализа пропускной способности сети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33.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10" w:name="P170"/>
      <w:bookmarkEnd w:id="10"/>
      <w:r w:rsidRPr="00544896">
        <w:rPr>
          <w:rFonts w:ascii="Times New Roman" w:hAnsi="Times New Roman" w:cs="Times New Roman"/>
          <w:sz w:val="24"/>
          <w:szCs w:val="24"/>
        </w:rP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(абзац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34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36. В случае смены собственника или иного законного владельца сети газораспределения, на подключение (технологическое присоединение) к которой </w:t>
      </w:r>
      <w:r w:rsidRPr="00544896">
        <w:rPr>
          <w:rFonts w:ascii="Times New Roman" w:hAnsi="Times New Roman" w:cs="Times New Roman"/>
          <w:sz w:val="24"/>
          <w:szCs w:val="24"/>
        </w:rPr>
        <w:lastRenderedPageBreak/>
        <w:t>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36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37 - 38. Утратили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III. Особенности технологического присоединения объектов</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капитального строительства посредством уступки мощности</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42. Уступка мощности осуществляется при одновременном выполнении следующих условий: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наличие технической возможности уступки мощности;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заключение соглашения об уступке мощности между потребителем и новым потребителем (далее - соглашение об уступке);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получение технических условий сторонами соглашения об уступке.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11" w:name="P192"/>
      <w:bookmarkEnd w:id="11"/>
      <w:r w:rsidRPr="00544896">
        <w:rPr>
          <w:rFonts w:ascii="Times New Roman" w:hAnsi="Times New Roman" w:cs="Times New Roman"/>
          <w:sz w:val="24"/>
          <w:szCs w:val="24"/>
        </w:rPr>
        <w:t>44. В запросе об определении наличия технической возможности уступки мощности указываются: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w:t>
      </w:r>
      <w:r w:rsidRPr="00544896">
        <w:rPr>
          <w:rFonts w:ascii="Times New Roman" w:hAnsi="Times New Roman" w:cs="Times New Roman"/>
          <w:sz w:val="24"/>
          <w:szCs w:val="24"/>
        </w:rPr>
        <w:lastRenderedPageBreak/>
        <w:t>подключения и объема уступаемой мощности;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наименование нового потребителя, в пользу которого уступается используемая другим лицом мощность, с указанием места </w:t>
      </w:r>
      <w:proofErr w:type="gramStart"/>
      <w:r w:rsidRPr="00544896">
        <w:rPr>
          <w:rFonts w:ascii="Times New Roman" w:hAnsi="Times New Roman" w:cs="Times New Roman"/>
          <w:sz w:val="24"/>
          <w:szCs w:val="24"/>
        </w:rPr>
        <w:t>нахождения</w:t>
      </w:r>
      <w:proofErr w:type="gramEnd"/>
      <w:r w:rsidRPr="00544896">
        <w:rPr>
          <w:rFonts w:ascii="Times New Roman" w:hAnsi="Times New Roman" w:cs="Times New Roman"/>
          <w:sz w:val="24"/>
          <w:szCs w:val="24"/>
        </w:rP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r w:rsidRPr="00544896">
        <w:rPr>
          <w:rFonts w:ascii="Times New Roman" w:hAnsi="Times New Roman" w:cs="Times New Roman"/>
          <w:color w:val="0000FF"/>
          <w:sz w:val="24"/>
          <w:szCs w:val="24"/>
        </w:rPr>
        <w:t>пунктом 44</w:t>
      </w:r>
      <w:r w:rsidRPr="00544896">
        <w:rPr>
          <w:rFonts w:ascii="Times New Roman" w:hAnsi="Times New Roman" w:cs="Times New Roman"/>
          <w:sz w:val="24"/>
          <w:szCs w:val="24"/>
        </w:rPr>
        <w:t xml:space="preserve"> настоящих Правил, либо содержит недостоверные сведения.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12" w:name="P197"/>
      <w:bookmarkEnd w:id="12"/>
      <w:r w:rsidRPr="00544896">
        <w:rPr>
          <w:rFonts w:ascii="Times New Roman" w:hAnsi="Times New Roman" w:cs="Times New Roman"/>
          <w:sz w:val="24"/>
          <w:szCs w:val="24"/>
        </w:rP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 уведомлению об уступке мощности прилагаются: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ситуационный план;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расчет планируемого максимального часового расхода газа нового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копия технических условий, выданных потребителю (при наличии);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копия акта о подключении (технологическом присоединении) объекта капитального строительства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заявка нового потребителя на подключение (технологическое присоединение) объекта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заверенная сторонами соглашения копия заключенного соглашения об уступке мощности.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013D6F" w:rsidRPr="00544896" w:rsidRDefault="00013D6F">
      <w:pPr>
        <w:pStyle w:val="ConsPlusNormal"/>
        <w:spacing w:before="220"/>
        <w:ind w:firstLine="540"/>
        <w:jc w:val="both"/>
        <w:rPr>
          <w:rFonts w:ascii="Times New Roman" w:hAnsi="Times New Roman" w:cs="Times New Roman"/>
          <w:sz w:val="24"/>
          <w:szCs w:val="24"/>
        </w:rPr>
      </w:pPr>
      <w:bookmarkStart w:id="13" w:name="P211"/>
      <w:bookmarkEnd w:id="13"/>
      <w:r w:rsidRPr="00544896">
        <w:rPr>
          <w:rFonts w:ascii="Times New Roman" w:hAnsi="Times New Roman" w:cs="Times New Roman"/>
          <w:sz w:val="24"/>
          <w:szCs w:val="24"/>
        </w:rPr>
        <w:t>48. В соглашении об уступке мощности предусматриваются следующие обязательства сторон: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r w:rsidRPr="00544896">
        <w:rPr>
          <w:rFonts w:ascii="Times New Roman" w:hAnsi="Times New Roman" w:cs="Times New Roman"/>
          <w:color w:val="0000FF"/>
          <w:sz w:val="24"/>
          <w:szCs w:val="24"/>
        </w:rPr>
        <w:t>пунктом 51</w:t>
      </w:r>
      <w:r w:rsidRPr="00544896">
        <w:rPr>
          <w:rFonts w:ascii="Times New Roman" w:hAnsi="Times New Roman" w:cs="Times New Roman"/>
          <w:sz w:val="24"/>
          <w:szCs w:val="24"/>
        </w:rPr>
        <w:t xml:space="preserve"> настоящих Правил, а новому потребителю - технические условия, предусмотренные </w:t>
      </w:r>
      <w:r w:rsidRPr="00544896">
        <w:rPr>
          <w:rFonts w:ascii="Times New Roman" w:hAnsi="Times New Roman" w:cs="Times New Roman"/>
          <w:color w:val="0000FF"/>
          <w:sz w:val="24"/>
          <w:szCs w:val="24"/>
        </w:rPr>
        <w:t>пунктом 50</w:t>
      </w:r>
      <w:r w:rsidRPr="00544896">
        <w:rPr>
          <w:rFonts w:ascii="Times New Roman" w:hAnsi="Times New Roman" w:cs="Times New Roman"/>
          <w:sz w:val="24"/>
          <w:szCs w:val="24"/>
        </w:rPr>
        <w:t xml:space="preserve"> настоящих Правил, и договор о подключении в срок, предусмотренный </w:t>
      </w:r>
      <w:r w:rsidRPr="00544896">
        <w:rPr>
          <w:rFonts w:ascii="Times New Roman" w:hAnsi="Times New Roman" w:cs="Times New Roman"/>
          <w:color w:val="0000FF"/>
          <w:sz w:val="24"/>
          <w:szCs w:val="24"/>
        </w:rPr>
        <w:t>пунктом 74</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r w:rsidRPr="00544896">
        <w:rPr>
          <w:rFonts w:ascii="Times New Roman" w:hAnsi="Times New Roman" w:cs="Times New Roman"/>
          <w:color w:val="0000FF"/>
          <w:sz w:val="24"/>
          <w:szCs w:val="24"/>
        </w:rPr>
        <w:t>пункте 48</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bookmarkStart w:id="14" w:name="P216"/>
      <w:bookmarkEnd w:id="14"/>
      <w:r w:rsidRPr="00544896">
        <w:rPr>
          <w:rFonts w:ascii="Times New Roman" w:hAnsi="Times New Roman" w:cs="Times New Roman"/>
          <w:sz w:val="24"/>
          <w:szCs w:val="24"/>
        </w:rPr>
        <w:t xml:space="preserve">50. Технические условия, выдаваемые исполнителем новому потребителю, должны содержать информацию, определенную </w:t>
      </w:r>
      <w:r w:rsidRPr="00544896">
        <w:rPr>
          <w:rFonts w:ascii="Times New Roman" w:hAnsi="Times New Roman" w:cs="Times New Roman"/>
          <w:color w:val="0000FF"/>
          <w:sz w:val="24"/>
          <w:szCs w:val="24"/>
        </w:rPr>
        <w:t>пунктом 75</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15" w:name="P218"/>
      <w:bookmarkEnd w:id="15"/>
      <w:r w:rsidRPr="00544896">
        <w:rPr>
          <w:rFonts w:ascii="Times New Roman" w:hAnsi="Times New Roman" w:cs="Times New Roman"/>
          <w:sz w:val="24"/>
          <w:szCs w:val="24"/>
        </w:rPr>
        <w:t>51. Технические условия, выдаваемые исполнителем потребителю, должны содержать сведения: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о величине мощности газоиспользующего оборудования объекта капитального строительства потребителя после уступки мощности;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о мероприятиях по уступке максимальной мощности по точкам подключения;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52. Исполнитель обязан выдать потребителю, заключившему соглашение об уступке, технические условия, предусмотренные </w:t>
      </w:r>
      <w:r w:rsidRPr="00544896">
        <w:rPr>
          <w:rFonts w:ascii="Times New Roman" w:hAnsi="Times New Roman" w:cs="Times New Roman"/>
          <w:color w:val="0000FF"/>
          <w:sz w:val="24"/>
          <w:szCs w:val="24"/>
        </w:rPr>
        <w:t>пунктом 51</w:t>
      </w:r>
      <w:r w:rsidRPr="00544896">
        <w:rPr>
          <w:rFonts w:ascii="Times New Roman" w:hAnsi="Times New Roman" w:cs="Times New Roman"/>
          <w:sz w:val="24"/>
          <w:szCs w:val="24"/>
        </w:rP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IV. Об особенностях информирования заявителя о размере</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платы за технологическое присоединение</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V. Об особенностях определения технической возможности</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подключения (технологического присоединения) заявителя</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с максимальным часовым расходом газа свыше 300 куб. метров</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Утратил силу с 1 апреля 2018 года.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VI. О заключении договоров о подключении</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59. Подключение объектов капитального строительства к сети газораспределения осуществляется на основании договора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61. Заявка о подключении (технологическом присоединении) подается заявителем в случае: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необходимости подключения (технологического присоединения) к сети газораспределения объекта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увеличения объема потребления газа, за исключением случаев, предусмотренных </w:t>
      </w:r>
      <w:r w:rsidRPr="00544896">
        <w:rPr>
          <w:rFonts w:ascii="Times New Roman" w:hAnsi="Times New Roman" w:cs="Times New Roman"/>
          <w:color w:val="0000FF"/>
          <w:sz w:val="24"/>
          <w:szCs w:val="24"/>
        </w:rPr>
        <w:t>пунктом 61(1)</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"б"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25.08.2017 N 999.</w:t>
      </w:r>
    </w:p>
    <w:p w:rsidR="00013D6F" w:rsidRPr="00544896" w:rsidRDefault="00013D6F">
      <w:pPr>
        <w:pStyle w:val="ConsPlusNormal"/>
        <w:spacing w:before="220"/>
        <w:ind w:firstLine="540"/>
        <w:jc w:val="both"/>
        <w:rPr>
          <w:rFonts w:ascii="Times New Roman" w:hAnsi="Times New Roman" w:cs="Times New Roman"/>
          <w:sz w:val="24"/>
          <w:szCs w:val="24"/>
        </w:rPr>
      </w:pPr>
      <w:bookmarkStart w:id="16" w:name="P246"/>
      <w:bookmarkEnd w:id="16"/>
      <w:r w:rsidRPr="00544896">
        <w:rPr>
          <w:rFonts w:ascii="Times New Roman" w:hAnsi="Times New Roman" w:cs="Times New Roman"/>
          <w:sz w:val="24"/>
          <w:szCs w:val="24"/>
        </w:rP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w:t>
      </w:r>
      <w:r w:rsidRPr="00544896">
        <w:rPr>
          <w:rFonts w:ascii="Times New Roman" w:hAnsi="Times New Roman" w:cs="Times New Roman"/>
          <w:color w:val="0000FF"/>
          <w:sz w:val="24"/>
          <w:szCs w:val="24"/>
        </w:rPr>
        <w:t>абзаце втором</w:t>
      </w:r>
      <w:r w:rsidRPr="00544896">
        <w:rPr>
          <w:rFonts w:ascii="Times New Roman" w:hAnsi="Times New Roman" w:cs="Times New Roman"/>
          <w:sz w:val="24"/>
          <w:szCs w:val="24"/>
        </w:rPr>
        <w:t xml:space="preserve">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w:t>
      </w:r>
      <w:r w:rsidRPr="00544896">
        <w:rPr>
          <w:rFonts w:ascii="Times New Roman" w:hAnsi="Times New Roman" w:cs="Times New Roman"/>
          <w:sz w:val="24"/>
          <w:szCs w:val="24"/>
        </w:rPr>
        <w:lastRenderedPageBreak/>
        <w:t>изменению схемы газоснабжения с указанием характера изменений.</w:t>
      </w:r>
    </w:p>
    <w:p w:rsidR="00013D6F" w:rsidRPr="00544896" w:rsidRDefault="00013D6F">
      <w:pPr>
        <w:pStyle w:val="ConsPlusNormal"/>
        <w:spacing w:before="220"/>
        <w:ind w:firstLine="540"/>
        <w:jc w:val="both"/>
        <w:rPr>
          <w:rFonts w:ascii="Times New Roman" w:hAnsi="Times New Roman" w:cs="Times New Roman"/>
          <w:sz w:val="24"/>
          <w:szCs w:val="24"/>
        </w:rPr>
      </w:pPr>
      <w:bookmarkStart w:id="17" w:name="P247"/>
      <w:bookmarkEnd w:id="17"/>
      <w:r w:rsidRPr="00544896">
        <w:rPr>
          <w:rFonts w:ascii="Times New Roman" w:hAnsi="Times New Roman" w:cs="Times New Roman"/>
          <w:sz w:val="24"/>
          <w:szCs w:val="24"/>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61(1)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25.08.2017 N 999)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62. Договор о подключении является публичным и заключается в порядке, установленном Гражданским </w:t>
      </w:r>
      <w:r w:rsidRPr="00544896">
        <w:rPr>
          <w:rFonts w:ascii="Times New Roman" w:hAnsi="Times New Roman" w:cs="Times New Roman"/>
          <w:color w:val="0000FF"/>
          <w:sz w:val="24"/>
          <w:szCs w:val="24"/>
        </w:rPr>
        <w:t>кодексом</w:t>
      </w:r>
      <w:r w:rsidRPr="00544896">
        <w:rPr>
          <w:rFonts w:ascii="Times New Roman" w:hAnsi="Times New Roman" w:cs="Times New Roman"/>
          <w:sz w:val="24"/>
          <w:szCs w:val="24"/>
        </w:rP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63.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w:t>
      </w:r>
      <w:r w:rsidRPr="00544896">
        <w:rPr>
          <w:rFonts w:ascii="Times New Roman" w:hAnsi="Times New Roman" w:cs="Times New Roman"/>
          <w:sz w:val="24"/>
          <w:szCs w:val="24"/>
        </w:rPr>
        <w:lastRenderedPageBreak/>
        <w:t>аппаратных средств.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64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18" w:name="P258"/>
      <w:bookmarkEnd w:id="18"/>
      <w:r w:rsidRPr="00544896">
        <w:rPr>
          <w:rFonts w:ascii="Times New Roman" w:hAnsi="Times New Roman" w:cs="Times New Roman"/>
          <w:sz w:val="24"/>
          <w:szCs w:val="24"/>
        </w:rPr>
        <w:t>65. В заявке о подключении (технологическом присоединении), направляемой исполнителю заявителем, указываются следующие сведения: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r w:rsidRPr="00544896">
        <w:rPr>
          <w:rFonts w:ascii="Times New Roman" w:hAnsi="Times New Roman" w:cs="Times New Roman"/>
          <w:color w:val="0000FF"/>
          <w:sz w:val="24"/>
          <w:szCs w:val="24"/>
        </w:rPr>
        <w:t>законодательством</w:t>
      </w:r>
      <w:r w:rsidRPr="00544896">
        <w:rPr>
          <w:rFonts w:ascii="Times New Roman" w:hAnsi="Times New Roman" w:cs="Times New Roman"/>
          <w:sz w:val="24"/>
          <w:szCs w:val="24"/>
        </w:rPr>
        <w:t xml:space="preserve"> Российской Федерации, почтовый адрес и иные способы обмена информацией - телефоны, факс, адрес электронной почты);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013D6F" w:rsidRPr="00544896" w:rsidRDefault="00013D6F">
      <w:pPr>
        <w:pStyle w:val="ConsPlusNormal"/>
        <w:spacing w:before="220"/>
        <w:ind w:firstLine="540"/>
        <w:jc w:val="both"/>
        <w:rPr>
          <w:rFonts w:ascii="Times New Roman" w:hAnsi="Times New Roman" w:cs="Times New Roman"/>
          <w:sz w:val="24"/>
          <w:szCs w:val="24"/>
        </w:rPr>
      </w:pPr>
      <w:bookmarkStart w:id="19" w:name="P263"/>
      <w:bookmarkEnd w:id="19"/>
      <w:r w:rsidRPr="00544896">
        <w:rPr>
          <w:rFonts w:ascii="Times New Roman" w:hAnsi="Times New Roman" w:cs="Times New Roman"/>
          <w:sz w:val="24"/>
          <w:szCs w:val="24"/>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66. В случае если ранее предоставленные заявителем исполнителю сведения, указанные в </w:t>
      </w:r>
      <w:r w:rsidRPr="00544896">
        <w:rPr>
          <w:rFonts w:ascii="Times New Roman" w:hAnsi="Times New Roman" w:cs="Times New Roman"/>
          <w:color w:val="0000FF"/>
          <w:sz w:val="24"/>
          <w:szCs w:val="24"/>
        </w:rPr>
        <w:t>пункте 7</w:t>
      </w:r>
      <w:r w:rsidRPr="00544896">
        <w:rPr>
          <w:rFonts w:ascii="Times New Roman" w:hAnsi="Times New Roman" w:cs="Times New Roman"/>
          <w:sz w:val="24"/>
          <w:szCs w:val="24"/>
        </w:rP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67.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r w:rsidRPr="00544896">
        <w:rPr>
          <w:rFonts w:ascii="Times New Roman" w:hAnsi="Times New Roman" w:cs="Times New Roman"/>
          <w:color w:val="0000FF"/>
          <w:sz w:val="24"/>
          <w:szCs w:val="24"/>
        </w:rPr>
        <w:t>пунктами 9</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11</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bookmarkStart w:id="20" w:name="P272"/>
      <w:bookmarkEnd w:id="20"/>
      <w:r w:rsidRPr="00544896">
        <w:rPr>
          <w:rFonts w:ascii="Times New Roman" w:hAnsi="Times New Roman" w:cs="Times New Roman"/>
          <w:sz w:val="24"/>
          <w:szCs w:val="24"/>
        </w:rPr>
        <w:t>69. К заявке о подключении (технологическом присоединении), направляемой исполнителю заявителем, прилагаются следующие документы:</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21" w:name="P274"/>
      <w:bookmarkEnd w:id="21"/>
      <w:r w:rsidRPr="00544896">
        <w:rPr>
          <w:rFonts w:ascii="Times New Roman" w:hAnsi="Times New Roman" w:cs="Times New Roman"/>
          <w:sz w:val="24"/>
          <w:szCs w:val="24"/>
        </w:rPr>
        <w:t>а) ситуационный план;</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"а"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12.04.2018 </w:t>
      </w:r>
      <w:r w:rsidRPr="00544896">
        <w:rPr>
          <w:rFonts w:ascii="Times New Roman" w:hAnsi="Times New Roman" w:cs="Times New Roman"/>
          <w:color w:val="0000FF"/>
          <w:sz w:val="24"/>
          <w:szCs w:val="24"/>
        </w:rPr>
        <w:t>N 448</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д)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bookmarkStart w:id="22" w:name="P281"/>
      <w:bookmarkEnd w:id="22"/>
      <w:r w:rsidRPr="00544896">
        <w:rPr>
          <w:rFonts w:ascii="Times New Roman" w:hAnsi="Times New Roman" w:cs="Times New Roman"/>
          <w:sz w:val="24"/>
          <w:szCs w:val="24"/>
        </w:rPr>
        <w:t>е) расчет максимального часового расхода газа (не прилагается, если планируемый максимальный часовой расход газа не более 5 куб. метров);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r w:rsidRPr="00544896">
        <w:rPr>
          <w:rFonts w:ascii="Times New Roman" w:hAnsi="Times New Roman" w:cs="Times New Roman"/>
          <w:color w:val="0000FF"/>
          <w:sz w:val="24"/>
          <w:szCs w:val="24"/>
        </w:rPr>
        <w:t>пунктом 34</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"ж"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bookmarkStart w:id="23" w:name="P284"/>
      <w:bookmarkEnd w:id="23"/>
      <w:r w:rsidRPr="00544896">
        <w:rPr>
          <w:rFonts w:ascii="Times New Roman" w:hAnsi="Times New Roman" w:cs="Times New Roman"/>
          <w:sz w:val="24"/>
          <w:szCs w:val="24"/>
        </w:rPr>
        <w:t xml:space="preserve">з) документы, предусмотренные </w:t>
      </w:r>
      <w:r w:rsidRPr="00544896">
        <w:rPr>
          <w:rFonts w:ascii="Times New Roman" w:hAnsi="Times New Roman" w:cs="Times New Roman"/>
          <w:color w:val="0000FF"/>
          <w:sz w:val="24"/>
          <w:szCs w:val="24"/>
        </w:rPr>
        <w:t>пунктом 47</w:t>
      </w:r>
      <w:r w:rsidRPr="00544896">
        <w:rPr>
          <w:rFonts w:ascii="Times New Roman" w:hAnsi="Times New Roman" w:cs="Times New Roman"/>
          <w:sz w:val="24"/>
          <w:szCs w:val="24"/>
        </w:rPr>
        <w:t xml:space="preserve"> настоящих Правил, в случае предоставления технических условий при уступке права на использование мощности;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"з"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и) утратил силу с 1 января 2019 года.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r w:rsidRPr="00544896">
        <w:rPr>
          <w:rFonts w:ascii="Times New Roman" w:hAnsi="Times New Roman" w:cs="Times New Roman"/>
          <w:color w:val="0000FF"/>
          <w:sz w:val="24"/>
          <w:szCs w:val="24"/>
        </w:rPr>
        <w:t>пунктом 119</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"к"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70. Документы, указанные в </w:t>
      </w:r>
      <w:r w:rsidRPr="00544896">
        <w:rPr>
          <w:rFonts w:ascii="Times New Roman" w:hAnsi="Times New Roman" w:cs="Times New Roman"/>
          <w:color w:val="0000FF"/>
          <w:sz w:val="24"/>
          <w:szCs w:val="24"/>
        </w:rPr>
        <w:t>подпунктах "а"</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"е"</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"з" пункта 69</w:t>
      </w:r>
      <w:r w:rsidRPr="00544896">
        <w:rPr>
          <w:rFonts w:ascii="Times New Roman" w:hAnsi="Times New Roman" w:cs="Times New Roman"/>
          <w:sz w:val="24"/>
          <w:szCs w:val="24"/>
        </w:rP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w:t>
      </w:r>
      <w:r w:rsidRPr="00544896">
        <w:rPr>
          <w:rFonts w:ascii="Times New Roman" w:hAnsi="Times New Roman" w:cs="Times New Roman"/>
          <w:sz w:val="24"/>
          <w:szCs w:val="24"/>
        </w:rPr>
        <w:lastRenderedPageBreak/>
        <w:t xml:space="preserve">представленными заявителем исполнителю для получения технических условий, срок действия которых, установленный </w:t>
      </w:r>
      <w:r w:rsidRPr="00544896">
        <w:rPr>
          <w:rFonts w:ascii="Times New Roman" w:hAnsi="Times New Roman" w:cs="Times New Roman"/>
          <w:color w:val="0000FF"/>
          <w:sz w:val="24"/>
          <w:szCs w:val="24"/>
        </w:rPr>
        <w:t>пунктом 29</w:t>
      </w:r>
      <w:r w:rsidRPr="00544896">
        <w:rPr>
          <w:rFonts w:ascii="Times New Roman" w:hAnsi="Times New Roman" w:cs="Times New Roman"/>
          <w:sz w:val="24"/>
          <w:szCs w:val="24"/>
        </w:rPr>
        <w:t xml:space="preserve"> настоящих Правил, не истек.</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 xml:space="preserve">, от 21.12.2018 </w:t>
      </w:r>
      <w:r w:rsidRPr="00544896">
        <w:rPr>
          <w:rFonts w:ascii="Times New Roman" w:hAnsi="Times New Roman" w:cs="Times New Roman"/>
          <w:color w:val="0000FF"/>
          <w:sz w:val="24"/>
          <w:szCs w:val="24"/>
        </w:rPr>
        <w:t>N 1622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bookmarkStart w:id="24" w:name="P291"/>
      <w:bookmarkEnd w:id="24"/>
      <w:r w:rsidRPr="00544896">
        <w:rPr>
          <w:rFonts w:ascii="Times New Roman" w:hAnsi="Times New Roman" w:cs="Times New Roman"/>
          <w:sz w:val="24"/>
          <w:szCs w:val="24"/>
        </w:rPr>
        <w:t xml:space="preserve">71. В случае если заявитель ранее не получал технические условия или срок действия технических условий, установленный </w:t>
      </w:r>
      <w:r w:rsidRPr="00544896">
        <w:rPr>
          <w:rFonts w:ascii="Times New Roman" w:hAnsi="Times New Roman" w:cs="Times New Roman"/>
          <w:color w:val="0000FF"/>
          <w:sz w:val="24"/>
          <w:szCs w:val="24"/>
        </w:rPr>
        <w:t>пунктом 29</w:t>
      </w:r>
      <w:r w:rsidRPr="00544896">
        <w:rPr>
          <w:rFonts w:ascii="Times New Roman" w:hAnsi="Times New Roman" w:cs="Times New Roman"/>
          <w:sz w:val="24"/>
          <w:szCs w:val="24"/>
        </w:rPr>
        <w:t xml:space="preserve"> настоящих Правил, истек, к заявке о подключении (технологическом присоединении) прилагаются документы, указанные в </w:t>
      </w:r>
      <w:r w:rsidRPr="00544896">
        <w:rPr>
          <w:rFonts w:ascii="Times New Roman" w:hAnsi="Times New Roman" w:cs="Times New Roman"/>
          <w:color w:val="0000FF"/>
          <w:sz w:val="24"/>
          <w:szCs w:val="24"/>
        </w:rPr>
        <w:t>пункте 69</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71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72. Исполнитель не вправе требовать от заявителя представления сведений и документов, не предусмотренных настоящими Правилами.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73.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25" w:name="P295"/>
      <w:bookmarkEnd w:id="25"/>
      <w:r w:rsidRPr="00544896">
        <w:rPr>
          <w:rFonts w:ascii="Times New Roman" w:hAnsi="Times New Roman" w:cs="Times New Roman"/>
          <w:sz w:val="24"/>
          <w:szCs w:val="24"/>
        </w:rP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r w:rsidRPr="00544896">
        <w:rPr>
          <w:rFonts w:ascii="Times New Roman" w:hAnsi="Times New Roman" w:cs="Times New Roman"/>
          <w:color w:val="0000FF"/>
          <w:sz w:val="24"/>
          <w:szCs w:val="24"/>
        </w:rPr>
        <w:t>пунктах 65</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69</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71</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bookmarkStart w:id="26" w:name="P296"/>
      <w:bookmarkEnd w:id="26"/>
      <w:r w:rsidRPr="00544896">
        <w:rPr>
          <w:rFonts w:ascii="Times New Roman" w:hAnsi="Times New Roman" w:cs="Times New Roman"/>
          <w:sz w:val="24"/>
          <w:szCs w:val="24"/>
        </w:rP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r w:rsidRPr="00544896">
        <w:rPr>
          <w:rFonts w:ascii="Times New Roman" w:hAnsi="Times New Roman" w:cs="Times New Roman"/>
          <w:color w:val="0000FF"/>
          <w:sz w:val="24"/>
          <w:szCs w:val="24"/>
        </w:rPr>
        <w:t>пунктах 65</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71</w:t>
      </w:r>
      <w:r w:rsidRPr="00544896">
        <w:rPr>
          <w:rFonts w:ascii="Times New Roman" w:hAnsi="Times New Roman" w:cs="Times New Roman"/>
          <w:sz w:val="24"/>
          <w:szCs w:val="24"/>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случае представления заявителем недостающих документов и сведений, указанных в </w:t>
      </w:r>
      <w:r w:rsidRPr="00544896">
        <w:rPr>
          <w:rFonts w:ascii="Times New Roman" w:hAnsi="Times New Roman" w:cs="Times New Roman"/>
          <w:color w:val="0000FF"/>
          <w:sz w:val="24"/>
          <w:szCs w:val="24"/>
        </w:rPr>
        <w:t>пунктах 65</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69</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71</w:t>
      </w:r>
      <w:r w:rsidRPr="00544896">
        <w:rPr>
          <w:rFonts w:ascii="Times New Roman" w:hAnsi="Times New Roman" w:cs="Times New Roman"/>
          <w:sz w:val="24"/>
          <w:szCs w:val="24"/>
        </w:rPr>
        <w:t xml:space="preserve"> настоящих Правил, в течение указанного в </w:t>
      </w:r>
      <w:r w:rsidRPr="00544896">
        <w:rPr>
          <w:rFonts w:ascii="Times New Roman" w:hAnsi="Times New Roman" w:cs="Times New Roman"/>
          <w:color w:val="0000FF"/>
          <w:sz w:val="24"/>
          <w:szCs w:val="24"/>
        </w:rPr>
        <w:t>абзаце втором</w:t>
      </w:r>
      <w:r w:rsidRPr="00544896">
        <w:rPr>
          <w:rFonts w:ascii="Times New Roman" w:hAnsi="Times New Roman" w:cs="Times New Roman"/>
          <w:sz w:val="24"/>
          <w:szCs w:val="24"/>
        </w:rPr>
        <w:t xml:space="preserve"> настоящего пункта срока исполнитель рассматривает заявку о подключении (технологическом присоединении) в порядке, предусмотренном </w:t>
      </w:r>
      <w:r w:rsidRPr="00544896">
        <w:rPr>
          <w:rFonts w:ascii="Times New Roman" w:hAnsi="Times New Roman" w:cs="Times New Roman"/>
          <w:color w:val="0000FF"/>
          <w:sz w:val="24"/>
          <w:szCs w:val="24"/>
        </w:rPr>
        <w:t>абзацем первым</w:t>
      </w:r>
      <w:r w:rsidRPr="00544896">
        <w:rPr>
          <w:rFonts w:ascii="Times New Roman" w:hAnsi="Times New Roman" w:cs="Times New Roman"/>
          <w:sz w:val="24"/>
          <w:szCs w:val="24"/>
        </w:rPr>
        <w:t xml:space="preserve"> настоящего пункта.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случае непредставления заявителем недостающих документов и сведений, указанных в </w:t>
      </w:r>
      <w:r w:rsidRPr="00544896">
        <w:rPr>
          <w:rFonts w:ascii="Times New Roman" w:hAnsi="Times New Roman" w:cs="Times New Roman"/>
          <w:color w:val="0000FF"/>
          <w:sz w:val="24"/>
          <w:szCs w:val="24"/>
        </w:rPr>
        <w:t>пунктах 65</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69</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71</w:t>
      </w:r>
      <w:r w:rsidRPr="00544896">
        <w:rPr>
          <w:rFonts w:ascii="Times New Roman" w:hAnsi="Times New Roman" w:cs="Times New Roman"/>
          <w:sz w:val="24"/>
          <w:szCs w:val="24"/>
        </w:rPr>
        <w:t xml:space="preserve"> настоящих Правил, в течение указанного в </w:t>
      </w:r>
      <w:r w:rsidRPr="00544896">
        <w:rPr>
          <w:rFonts w:ascii="Times New Roman" w:hAnsi="Times New Roman" w:cs="Times New Roman"/>
          <w:color w:val="0000FF"/>
          <w:sz w:val="24"/>
          <w:szCs w:val="24"/>
        </w:rPr>
        <w:t>абзаце втором</w:t>
      </w:r>
      <w:r w:rsidRPr="00544896">
        <w:rPr>
          <w:rFonts w:ascii="Times New Roman" w:hAnsi="Times New Roman" w:cs="Times New Roman"/>
          <w:sz w:val="24"/>
          <w:szCs w:val="24"/>
        </w:rP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73(1)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bookmarkStart w:id="27" w:name="P300"/>
      <w:bookmarkEnd w:id="27"/>
      <w:r w:rsidRPr="00544896">
        <w:rPr>
          <w:rFonts w:ascii="Times New Roman" w:hAnsi="Times New Roman" w:cs="Times New Roman"/>
          <w:sz w:val="24"/>
          <w:szCs w:val="24"/>
        </w:rPr>
        <w:t xml:space="preserve">74. При представлении заявителем сведений и документов, указанных в </w:t>
      </w:r>
      <w:r w:rsidRPr="00544896">
        <w:rPr>
          <w:rFonts w:ascii="Times New Roman" w:hAnsi="Times New Roman" w:cs="Times New Roman"/>
          <w:color w:val="0000FF"/>
          <w:sz w:val="24"/>
          <w:szCs w:val="24"/>
        </w:rPr>
        <w:t>пунктах 65</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69</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71</w:t>
      </w:r>
      <w:r w:rsidRPr="00544896">
        <w:rPr>
          <w:rFonts w:ascii="Times New Roman" w:hAnsi="Times New Roman" w:cs="Times New Roman"/>
          <w:sz w:val="24"/>
          <w:szCs w:val="24"/>
        </w:rP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28" w:name="P301"/>
      <w:bookmarkEnd w:id="28"/>
      <w:r w:rsidRPr="00544896">
        <w:rPr>
          <w:rFonts w:ascii="Times New Roman" w:hAnsi="Times New Roman" w:cs="Times New Roman"/>
          <w:sz w:val="24"/>
          <w:szCs w:val="24"/>
        </w:rP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29" w:name="P302"/>
      <w:bookmarkEnd w:id="29"/>
      <w:r w:rsidRPr="00544896">
        <w:rPr>
          <w:rFonts w:ascii="Times New Roman" w:hAnsi="Times New Roman" w:cs="Times New Roman"/>
          <w:sz w:val="24"/>
          <w:szCs w:val="24"/>
        </w:rPr>
        <w:t xml:space="preserve">б) в течение 30 рабочих дней со дня получения заявки о подключении </w:t>
      </w:r>
      <w:r w:rsidRPr="00544896">
        <w:rPr>
          <w:rFonts w:ascii="Times New Roman" w:hAnsi="Times New Roman" w:cs="Times New Roman"/>
          <w:sz w:val="24"/>
          <w:szCs w:val="24"/>
        </w:rPr>
        <w:lastRenderedPageBreak/>
        <w:t>(технологическом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r w:rsidRPr="00544896">
        <w:rPr>
          <w:rFonts w:ascii="Times New Roman" w:hAnsi="Times New Roman" w:cs="Times New Roman"/>
          <w:color w:val="0000FF"/>
          <w:sz w:val="24"/>
          <w:szCs w:val="24"/>
        </w:rPr>
        <w:t>подпунктах "а"</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"б"</w:t>
      </w:r>
      <w:r w:rsidRPr="00544896">
        <w:rPr>
          <w:rFonts w:ascii="Times New Roman" w:hAnsi="Times New Roman" w:cs="Times New Roman"/>
          <w:sz w:val="24"/>
          <w:szCs w:val="24"/>
        </w:rPr>
        <w:t xml:space="preserve"> настоящего пункта.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r w:rsidRPr="00544896">
        <w:rPr>
          <w:rFonts w:ascii="Times New Roman" w:hAnsi="Times New Roman" w:cs="Times New Roman"/>
          <w:color w:val="0000FF"/>
          <w:sz w:val="24"/>
          <w:szCs w:val="24"/>
        </w:rPr>
        <w:t>пунктом 80</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74(2)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30" w:name="P314"/>
      <w:bookmarkEnd w:id="30"/>
      <w:r w:rsidRPr="00544896">
        <w:rPr>
          <w:rFonts w:ascii="Times New Roman" w:hAnsi="Times New Roman" w:cs="Times New Roman"/>
          <w:sz w:val="24"/>
          <w:szCs w:val="24"/>
        </w:rP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74(3)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74(4)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bookmarkStart w:id="31" w:name="P318"/>
      <w:bookmarkEnd w:id="31"/>
      <w:r w:rsidRPr="00544896">
        <w:rPr>
          <w:rFonts w:ascii="Times New Roman" w:hAnsi="Times New Roman" w:cs="Times New Roman"/>
          <w:sz w:val="24"/>
          <w:szCs w:val="24"/>
        </w:rPr>
        <w:t xml:space="preserve">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w:t>
      </w:r>
      <w:r w:rsidRPr="00544896">
        <w:rPr>
          <w:rFonts w:ascii="Times New Roman" w:hAnsi="Times New Roman" w:cs="Times New Roman"/>
          <w:sz w:val="24"/>
          <w:szCs w:val="24"/>
        </w:rPr>
        <w:lastRenderedPageBreak/>
        <w:t>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74(5)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21.02.2019 N 179)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74(6)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32" w:name="P322"/>
      <w:bookmarkEnd w:id="32"/>
      <w:r w:rsidRPr="00544896">
        <w:rPr>
          <w:rFonts w:ascii="Times New Roman" w:hAnsi="Times New Roman" w:cs="Times New Roman"/>
          <w:sz w:val="24"/>
          <w:szCs w:val="24"/>
        </w:rPr>
        <w:t>75. Технические условия прилагаются к договору о подключении и содержат следующую информацию: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суммарный максимальный часовой расход газа и отдельно по каждому подключаемому объекту капитального строительства (если их несколько);</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пределы изменения давления газа в присоединяемом газопроводе;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33" w:name="P327"/>
      <w:bookmarkEnd w:id="33"/>
      <w:r w:rsidRPr="00544896">
        <w:rPr>
          <w:rFonts w:ascii="Times New Roman" w:hAnsi="Times New Roman" w:cs="Times New Roman"/>
          <w:sz w:val="24"/>
          <w:szCs w:val="24"/>
        </w:rP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75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02.08.2017 </w:t>
      </w:r>
      <w:r w:rsidRPr="00544896">
        <w:rPr>
          <w:rFonts w:ascii="Times New Roman" w:hAnsi="Times New Roman" w:cs="Times New Roman"/>
          <w:color w:val="0000FF"/>
          <w:sz w:val="24"/>
          <w:szCs w:val="24"/>
        </w:rPr>
        <w:t>N 924</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w:t>
      </w:r>
      <w:r w:rsidRPr="00544896">
        <w:rPr>
          <w:rFonts w:ascii="Times New Roman" w:hAnsi="Times New Roman" w:cs="Times New Roman"/>
          <w:sz w:val="24"/>
          <w:szCs w:val="24"/>
        </w:rPr>
        <w:lastRenderedPageBreak/>
        <w:t>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78. В случае </w:t>
      </w:r>
      <w:proofErr w:type="spellStart"/>
      <w:r w:rsidRPr="00544896">
        <w:rPr>
          <w:rFonts w:ascii="Times New Roman" w:hAnsi="Times New Roman" w:cs="Times New Roman"/>
          <w:sz w:val="24"/>
          <w:szCs w:val="24"/>
        </w:rPr>
        <w:t>ненаправления</w:t>
      </w:r>
      <w:proofErr w:type="spellEnd"/>
      <w:r w:rsidRPr="00544896">
        <w:rPr>
          <w:rFonts w:ascii="Times New Roman" w:hAnsi="Times New Roman" w:cs="Times New Roman"/>
          <w:sz w:val="24"/>
          <w:szCs w:val="24"/>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79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bookmarkStart w:id="34" w:name="P338"/>
      <w:bookmarkEnd w:id="34"/>
      <w:r w:rsidRPr="00544896">
        <w:rPr>
          <w:rFonts w:ascii="Times New Roman" w:hAnsi="Times New Roman" w:cs="Times New Roman"/>
          <w:sz w:val="24"/>
          <w:szCs w:val="24"/>
        </w:rPr>
        <w:t xml:space="preserve">80.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81(1)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82. Подготовка и направление исполнителем заявителю проекта договора о подключении осуществляется без взимания платы.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83. Договор о подключении содержит следующие существенные условия: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35" w:name="P346"/>
      <w:bookmarkEnd w:id="35"/>
      <w:r w:rsidRPr="00544896">
        <w:rPr>
          <w:rFonts w:ascii="Times New Roman" w:hAnsi="Times New Roman" w:cs="Times New Roman"/>
          <w:sz w:val="24"/>
          <w:szCs w:val="24"/>
        </w:rPr>
        <w:t xml:space="preserve">а) перечень мероприятий (в том числе технических) по подключению, выполняемых </w:t>
      </w:r>
      <w:r w:rsidRPr="00544896">
        <w:rPr>
          <w:rFonts w:ascii="Times New Roman" w:hAnsi="Times New Roman" w:cs="Times New Roman"/>
          <w:sz w:val="24"/>
          <w:szCs w:val="24"/>
        </w:rPr>
        <w:lastRenderedPageBreak/>
        <w:t>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"а"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25.08.2017 N 999)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срок осуществления мероприятий по подключению;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г) размер платы за технологическое присоединение, определяемый в соответствии с </w:t>
      </w:r>
      <w:r w:rsidRPr="00544896">
        <w:rPr>
          <w:rFonts w:ascii="Times New Roman" w:hAnsi="Times New Roman" w:cs="Times New Roman"/>
          <w:color w:val="0000FF"/>
          <w:sz w:val="24"/>
          <w:szCs w:val="24"/>
        </w:rPr>
        <w:t>законодательством</w:t>
      </w:r>
      <w:r w:rsidRPr="00544896">
        <w:rPr>
          <w:rFonts w:ascii="Times New Roman" w:hAnsi="Times New Roman" w:cs="Times New Roman"/>
          <w:sz w:val="24"/>
          <w:szCs w:val="24"/>
        </w:rPr>
        <w:t xml:space="preserve"> Российской Федерации в сфере газоснабжения;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порядок и сроки внесения заявителем платы за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з) технические условия, включающие в том числе информацию, указанную в </w:t>
      </w:r>
      <w:r w:rsidRPr="00544896">
        <w:rPr>
          <w:rFonts w:ascii="Times New Roman" w:hAnsi="Times New Roman" w:cs="Times New Roman"/>
          <w:color w:val="0000FF"/>
          <w:sz w:val="24"/>
          <w:szCs w:val="24"/>
        </w:rPr>
        <w:t>пункте 75</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м)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w:t>
      </w:r>
      <w:r w:rsidRPr="00544896">
        <w:rPr>
          <w:rFonts w:ascii="Times New Roman" w:hAnsi="Times New Roman" w:cs="Times New Roman"/>
          <w:sz w:val="24"/>
          <w:szCs w:val="24"/>
        </w:rPr>
        <w:lastRenderedPageBreak/>
        <w:t>до точек подключения и порядок выдачи исполнителем необходимых рекомендаций в связи с осуществлением такого мониторинга.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"н"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84.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15.04.2014 N 342.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85. Срок осуществления мероприятий по подключению не может превышать (с учетом положений </w:t>
      </w:r>
      <w:r w:rsidRPr="00544896">
        <w:rPr>
          <w:rFonts w:ascii="Times New Roman" w:hAnsi="Times New Roman" w:cs="Times New Roman"/>
          <w:color w:val="0000FF"/>
          <w:sz w:val="24"/>
          <w:szCs w:val="24"/>
        </w:rPr>
        <w:t>пункта 85(3)</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07.12.2019 N 1611)</w:t>
      </w:r>
    </w:p>
    <w:p w:rsidR="00013D6F" w:rsidRPr="00544896" w:rsidRDefault="00013D6F">
      <w:pPr>
        <w:pStyle w:val="ConsPlusNormal"/>
        <w:spacing w:before="220"/>
        <w:ind w:firstLine="540"/>
        <w:jc w:val="both"/>
        <w:rPr>
          <w:rFonts w:ascii="Times New Roman" w:hAnsi="Times New Roman" w:cs="Times New Roman"/>
          <w:sz w:val="24"/>
          <w:szCs w:val="24"/>
        </w:rPr>
      </w:pPr>
      <w:bookmarkStart w:id="36" w:name="P368"/>
      <w:bookmarkEnd w:id="36"/>
      <w:r w:rsidRPr="00544896">
        <w:rPr>
          <w:rFonts w:ascii="Times New Roman" w:hAnsi="Times New Roman" w:cs="Times New Roman"/>
          <w:sz w:val="24"/>
          <w:szCs w:val="24"/>
        </w:rPr>
        <w:t>а) 8 месяцев - для заявителей первой категории;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"а"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85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10 рабочих дней в иных случаях.</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85(1)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r w:rsidRPr="00544896">
        <w:rPr>
          <w:rFonts w:ascii="Times New Roman" w:hAnsi="Times New Roman" w:cs="Times New Roman"/>
          <w:color w:val="0000FF"/>
          <w:sz w:val="24"/>
          <w:szCs w:val="24"/>
        </w:rPr>
        <w:t>абзаце первом пункта 95</w:t>
      </w:r>
      <w:r w:rsidRPr="00544896">
        <w:rPr>
          <w:rFonts w:ascii="Times New Roman" w:hAnsi="Times New Roman" w:cs="Times New Roman"/>
          <w:sz w:val="24"/>
          <w:szCs w:val="24"/>
        </w:rP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85(2)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37" w:name="P380"/>
      <w:bookmarkEnd w:id="37"/>
      <w:r w:rsidRPr="00544896">
        <w:rPr>
          <w:rFonts w:ascii="Times New Roman" w:hAnsi="Times New Roman" w:cs="Times New Roman"/>
          <w:sz w:val="24"/>
          <w:szCs w:val="24"/>
        </w:rPr>
        <w:t xml:space="preserve">85(3). В случае если заявителем первой категории в заявке о подключении указаны предусмотренные </w:t>
      </w:r>
      <w:r w:rsidRPr="00544896">
        <w:rPr>
          <w:rFonts w:ascii="Times New Roman" w:hAnsi="Times New Roman" w:cs="Times New Roman"/>
          <w:color w:val="0000FF"/>
          <w:sz w:val="24"/>
          <w:szCs w:val="24"/>
        </w:rPr>
        <w:t>подпунктом "г" пункта 65</w:t>
      </w:r>
      <w:r w:rsidRPr="00544896">
        <w:rPr>
          <w:rFonts w:ascii="Times New Roman" w:hAnsi="Times New Roman" w:cs="Times New Roman"/>
          <w:sz w:val="24"/>
          <w:szCs w:val="24"/>
        </w:rPr>
        <w:t xml:space="preserve"> настоящих Правил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w:t>
      </w:r>
      <w:r w:rsidRPr="00544896">
        <w:rPr>
          <w:rFonts w:ascii="Times New Roman" w:hAnsi="Times New Roman" w:cs="Times New Roman"/>
          <w:color w:val="0000FF"/>
          <w:sz w:val="24"/>
          <w:szCs w:val="24"/>
        </w:rPr>
        <w:t>подпункте "а" пункта 85</w:t>
      </w:r>
      <w:r w:rsidRPr="00544896">
        <w:rPr>
          <w:rFonts w:ascii="Times New Roman" w:hAnsi="Times New Roman" w:cs="Times New Roman"/>
          <w:sz w:val="24"/>
          <w:szCs w:val="24"/>
        </w:rPr>
        <w:t xml:space="preserve">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r w:rsidRPr="00544896">
        <w:rPr>
          <w:rFonts w:ascii="Times New Roman" w:hAnsi="Times New Roman" w:cs="Times New Roman"/>
          <w:color w:val="0000FF"/>
          <w:sz w:val="24"/>
          <w:szCs w:val="24"/>
        </w:rPr>
        <w:t>подпунктом "а" пункта 85</w:t>
      </w:r>
      <w:r w:rsidRPr="00544896">
        <w:rPr>
          <w:rFonts w:ascii="Times New Roman" w:hAnsi="Times New Roman" w:cs="Times New Roman"/>
          <w:sz w:val="24"/>
          <w:szCs w:val="24"/>
        </w:rPr>
        <w:t xml:space="preserve"> настоящих Правил срок осуществления мероприятий по подключению для заявителей первой категории более чем на 6 месяцев.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(п. 85(3)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07.12.2019 N 1611;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85(4).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w:t>
      </w:r>
      <w:r w:rsidRPr="00544896">
        <w:rPr>
          <w:rFonts w:ascii="Times New Roman" w:hAnsi="Times New Roman" w:cs="Times New Roman"/>
          <w:color w:val="0000FF"/>
          <w:sz w:val="24"/>
          <w:szCs w:val="24"/>
        </w:rPr>
        <w:t>пунктом 85(3)</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rsidR="00013D6F" w:rsidRPr="00544896" w:rsidRDefault="00013D6F">
      <w:pPr>
        <w:pStyle w:val="ConsPlusNormal"/>
        <w:spacing w:before="220"/>
        <w:ind w:firstLine="540"/>
        <w:jc w:val="both"/>
        <w:rPr>
          <w:rFonts w:ascii="Times New Roman" w:hAnsi="Times New Roman" w:cs="Times New Roman"/>
          <w:sz w:val="24"/>
          <w:szCs w:val="24"/>
        </w:rPr>
      </w:pPr>
      <w:bookmarkStart w:id="38" w:name="P384"/>
      <w:bookmarkEnd w:id="38"/>
      <w:r w:rsidRPr="00544896">
        <w:rPr>
          <w:rFonts w:ascii="Times New Roman" w:hAnsi="Times New Roman" w:cs="Times New Roman"/>
          <w:sz w:val="24"/>
          <w:szCs w:val="24"/>
        </w:rP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r w:rsidRPr="00544896">
        <w:rPr>
          <w:rFonts w:ascii="Times New Roman" w:hAnsi="Times New Roman" w:cs="Times New Roman"/>
          <w:color w:val="0000FF"/>
          <w:sz w:val="24"/>
          <w:szCs w:val="24"/>
        </w:rPr>
        <w:t>пунктом 88</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Срок, на который продлевается срок осуществления мероприятий по подключению, не может превышать: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6 месяцев - для заявителей первой категории;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 год - для заявителей второй категории (при этом срок осуществления мероприятий по подключению с учетом продления не может превышать 3 лет);</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Заявитель подписывает оба экземпляра проекта дополнительного соглашения к договору о подключении, указанного в </w:t>
      </w:r>
      <w:r w:rsidRPr="00544896">
        <w:rPr>
          <w:rFonts w:ascii="Times New Roman" w:hAnsi="Times New Roman" w:cs="Times New Roman"/>
          <w:color w:val="0000FF"/>
          <w:sz w:val="24"/>
          <w:szCs w:val="24"/>
        </w:rPr>
        <w:t>абзаце третьем</w:t>
      </w:r>
      <w:r w:rsidRPr="00544896">
        <w:rPr>
          <w:rFonts w:ascii="Times New Roman" w:hAnsi="Times New Roman" w:cs="Times New Roman"/>
          <w:sz w:val="24"/>
          <w:szCs w:val="24"/>
        </w:rP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r w:rsidRPr="00544896">
        <w:rPr>
          <w:rFonts w:ascii="Times New Roman" w:hAnsi="Times New Roman" w:cs="Times New Roman"/>
          <w:color w:val="0000FF"/>
          <w:sz w:val="24"/>
          <w:szCs w:val="24"/>
        </w:rPr>
        <w:t>пунктом 95</w:t>
      </w:r>
      <w:r w:rsidRPr="00544896">
        <w:rPr>
          <w:rFonts w:ascii="Times New Roman" w:hAnsi="Times New Roman" w:cs="Times New Roman"/>
          <w:sz w:val="24"/>
          <w:szCs w:val="24"/>
        </w:rPr>
        <w:t xml:space="preserve"> настоящих Правил, если предусмотренный настоящим пунктом порядок такого продления соблюден заявителем.</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85(4)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07.12.2019 N 1611)</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r w:rsidRPr="00544896">
        <w:rPr>
          <w:rFonts w:ascii="Times New Roman" w:hAnsi="Times New Roman" w:cs="Times New Roman"/>
          <w:color w:val="0000FF"/>
          <w:sz w:val="24"/>
          <w:szCs w:val="24"/>
        </w:rPr>
        <w:t>подпункте "д" пункта 75</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86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87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39" w:name="P396"/>
      <w:bookmarkEnd w:id="39"/>
      <w:r w:rsidRPr="00544896">
        <w:rPr>
          <w:rFonts w:ascii="Times New Roman" w:hAnsi="Times New Roman" w:cs="Times New Roman"/>
          <w:sz w:val="24"/>
          <w:szCs w:val="24"/>
        </w:rP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r w:rsidRPr="00544896">
        <w:rPr>
          <w:rFonts w:ascii="Times New Roman" w:hAnsi="Times New Roman" w:cs="Times New Roman"/>
          <w:color w:val="0000FF"/>
          <w:sz w:val="24"/>
          <w:szCs w:val="24"/>
        </w:rPr>
        <w:t>подпункта "а" пункта 83</w:t>
      </w:r>
      <w:r w:rsidRPr="00544896">
        <w:rPr>
          <w:rFonts w:ascii="Times New Roman" w:hAnsi="Times New Roman" w:cs="Times New Roman"/>
          <w:sz w:val="24"/>
          <w:szCs w:val="24"/>
        </w:rPr>
        <w:t xml:space="preserve">, </w:t>
      </w:r>
      <w:r w:rsidRPr="00544896">
        <w:rPr>
          <w:rFonts w:ascii="Times New Roman" w:hAnsi="Times New Roman" w:cs="Times New Roman"/>
          <w:color w:val="0000FF"/>
          <w:sz w:val="24"/>
          <w:szCs w:val="24"/>
        </w:rPr>
        <w:t>абзаце втором</w:t>
      </w:r>
      <w:r w:rsidRPr="00544896">
        <w:rPr>
          <w:rFonts w:ascii="Times New Roman" w:hAnsi="Times New Roman" w:cs="Times New Roman"/>
          <w:sz w:val="24"/>
          <w:szCs w:val="24"/>
        </w:rPr>
        <w:t xml:space="preserve"> настоящего пункта и в </w:t>
      </w:r>
      <w:r w:rsidRPr="00544896">
        <w:rPr>
          <w:rFonts w:ascii="Times New Roman" w:hAnsi="Times New Roman" w:cs="Times New Roman"/>
          <w:color w:val="0000FF"/>
          <w:sz w:val="24"/>
          <w:szCs w:val="24"/>
        </w:rPr>
        <w:t>пункте 112</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bookmarkStart w:id="40" w:name="P397"/>
      <w:bookmarkEnd w:id="40"/>
      <w:r w:rsidRPr="00544896">
        <w:rPr>
          <w:rFonts w:ascii="Times New Roman" w:hAnsi="Times New Roman" w:cs="Times New Roman"/>
          <w:sz w:val="24"/>
          <w:szCs w:val="24"/>
        </w:rP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r w:rsidRPr="00544896">
        <w:rPr>
          <w:rFonts w:ascii="Times New Roman" w:hAnsi="Times New Roman" w:cs="Times New Roman"/>
          <w:color w:val="0000FF"/>
          <w:sz w:val="24"/>
          <w:szCs w:val="24"/>
        </w:rPr>
        <w:t>методическими указаниями</w:t>
      </w:r>
      <w:r w:rsidRPr="00544896">
        <w:rPr>
          <w:rFonts w:ascii="Times New Roman" w:hAnsi="Times New Roman" w:cs="Times New Roman"/>
          <w:sz w:val="24"/>
          <w:szCs w:val="24"/>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88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25.08.2017 N 999)</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r w:rsidRPr="00544896">
        <w:rPr>
          <w:rFonts w:ascii="Times New Roman" w:hAnsi="Times New Roman" w:cs="Times New Roman"/>
          <w:color w:val="0000FF"/>
          <w:sz w:val="24"/>
          <w:szCs w:val="24"/>
        </w:rPr>
        <w:t>пункте 112</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12.04.2018 N 448)</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91. Внесение платы за технологическое присоединение заявителями первой категории осуществляется в следующем порядке: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50 процентов платы за технологическое присоединение вносится в течение 11 рабочих дней со дня заключения договора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r w:rsidRPr="00544896">
        <w:rPr>
          <w:rFonts w:ascii="Times New Roman" w:hAnsi="Times New Roman" w:cs="Times New Roman"/>
          <w:color w:val="0000FF"/>
          <w:sz w:val="24"/>
          <w:szCs w:val="24"/>
        </w:rPr>
        <w:t>подпунктом "а" пункта 98</w:t>
      </w:r>
      <w:r w:rsidRPr="00544896">
        <w:rPr>
          <w:rFonts w:ascii="Times New Roman" w:hAnsi="Times New Roman" w:cs="Times New Roman"/>
          <w:sz w:val="24"/>
          <w:szCs w:val="24"/>
        </w:rPr>
        <w:t xml:space="preserve"> настоящих Правил, в объеме, определенном в договоре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91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25 процентов платы за технологическое присоединение вносится в течение 11 рабочих дней со дня заключения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25.08.2017 </w:t>
      </w:r>
      <w:r w:rsidRPr="00544896">
        <w:rPr>
          <w:rFonts w:ascii="Times New Roman" w:hAnsi="Times New Roman" w:cs="Times New Roman"/>
          <w:color w:val="0000FF"/>
          <w:sz w:val="24"/>
          <w:szCs w:val="24"/>
        </w:rPr>
        <w:t>N 999</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25.08.2017 </w:t>
      </w:r>
      <w:r w:rsidRPr="00544896">
        <w:rPr>
          <w:rFonts w:ascii="Times New Roman" w:hAnsi="Times New Roman" w:cs="Times New Roman"/>
          <w:color w:val="0000FF"/>
          <w:sz w:val="24"/>
          <w:szCs w:val="24"/>
        </w:rPr>
        <w:t>N 999</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02.08.2017 </w:t>
      </w:r>
      <w:r w:rsidRPr="00544896">
        <w:rPr>
          <w:rFonts w:ascii="Times New Roman" w:hAnsi="Times New Roman" w:cs="Times New Roman"/>
          <w:color w:val="0000FF"/>
          <w:sz w:val="24"/>
          <w:szCs w:val="24"/>
        </w:rPr>
        <w:t>N 924</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93.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41" w:name="P420"/>
      <w:bookmarkEnd w:id="41"/>
      <w:r w:rsidRPr="00544896">
        <w:rPr>
          <w:rFonts w:ascii="Times New Roman" w:hAnsi="Times New Roman" w:cs="Times New Roman"/>
          <w:sz w:val="24"/>
          <w:szCs w:val="24"/>
        </w:rP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r w:rsidRPr="00544896">
        <w:rPr>
          <w:rFonts w:ascii="Times New Roman" w:hAnsi="Times New Roman" w:cs="Times New Roman"/>
          <w:color w:val="0000FF"/>
          <w:sz w:val="24"/>
          <w:szCs w:val="24"/>
        </w:rPr>
        <w:t>подпункту "а" пункта 98</w:t>
      </w:r>
      <w:r w:rsidRPr="00544896">
        <w:rPr>
          <w:rFonts w:ascii="Times New Roman" w:hAnsi="Times New Roman" w:cs="Times New Roman"/>
          <w:sz w:val="24"/>
          <w:szCs w:val="24"/>
        </w:rP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w:t>
      </w:r>
      <w:r w:rsidRPr="00544896">
        <w:rPr>
          <w:rFonts w:ascii="Times New Roman" w:hAnsi="Times New Roman" w:cs="Times New Roman"/>
          <w:sz w:val="24"/>
          <w:szCs w:val="24"/>
        </w:rPr>
        <w:lastRenderedPageBreak/>
        <w:t>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42" w:name="P421"/>
      <w:bookmarkEnd w:id="42"/>
      <w:r w:rsidRPr="00544896">
        <w:rPr>
          <w:rFonts w:ascii="Times New Roman" w:hAnsi="Times New Roman" w:cs="Times New Roman"/>
          <w:sz w:val="24"/>
          <w:szCs w:val="24"/>
        </w:rP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95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r w:rsidRPr="00544896">
        <w:rPr>
          <w:rFonts w:ascii="Times New Roman" w:hAnsi="Times New Roman" w:cs="Times New Roman"/>
          <w:color w:val="0000FF"/>
          <w:sz w:val="24"/>
          <w:szCs w:val="24"/>
        </w:rPr>
        <w:t>методическими указаниями</w:t>
      </w:r>
      <w:r w:rsidRPr="00544896">
        <w:rPr>
          <w:rFonts w:ascii="Times New Roman" w:hAnsi="Times New Roman" w:cs="Times New Roman"/>
          <w:sz w:val="24"/>
          <w:szCs w:val="24"/>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43" w:name="P425"/>
      <w:bookmarkEnd w:id="43"/>
      <w:r w:rsidRPr="00544896">
        <w:rPr>
          <w:rFonts w:ascii="Times New Roman" w:hAnsi="Times New Roman" w:cs="Times New Roman"/>
          <w:sz w:val="24"/>
          <w:szCs w:val="24"/>
        </w:rPr>
        <w:t>а) разработку исполнителем проектной документации согласно обязательствам, предусмотренным договором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выполнение заявителем и исполнителем технических условий;</w:t>
      </w:r>
    </w:p>
    <w:p w:rsidR="00013D6F" w:rsidRPr="00544896" w:rsidRDefault="00013D6F">
      <w:pPr>
        <w:pStyle w:val="ConsPlusNormal"/>
        <w:spacing w:before="220"/>
        <w:ind w:firstLine="540"/>
        <w:jc w:val="both"/>
        <w:rPr>
          <w:rFonts w:ascii="Times New Roman" w:hAnsi="Times New Roman" w:cs="Times New Roman"/>
          <w:sz w:val="24"/>
          <w:szCs w:val="24"/>
        </w:rPr>
      </w:pPr>
      <w:bookmarkStart w:id="44" w:name="P428"/>
      <w:bookmarkEnd w:id="44"/>
      <w:r w:rsidRPr="00544896">
        <w:rPr>
          <w:rFonts w:ascii="Times New Roman" w:hAnsi="Times New Roman" w:cs="Times New Roman"/>
          <w:sz w:val="24"/>
          <w:szCs w:val="24"/>
        </w:rPr>
        <w:t>г) мониторинг исполнителем выполнения заявителем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bookmarkStart w:id="45" w:name="P430"/>
      <w:bookmarkEnd w:id="45"/>
      <w:r w:rsidRPr="00544896">
        <w:rPr>
          <w:rFonts w:ascii="Times New Roman" w:hAnsi="Times New Roman" w:cs="Times New Roman"/>
          <w:sz w:val="24"/>
          <w:szCs w:val="24"/>
        </w:rPr>
        <w:t>д) осуществление исполнителем фактического присоединения и составление акта о подключении (технологическом присоединении).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"д"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98. Исполнитель обязан:</w:t>
      </w:r>
    </w:p>
    <w:p w:rsidR="00013D6F" w:rsidRPr="00544896" w:rsidRDefault="00013D6F">
      <w:pPr>
        <w:pStyle w:val="ConsPlusNormal"/>
        <w:spacing w:before="220"/>
        <w:ind w:firstLine="540"/>
        <w:jc w:val="both"/>
        <w:rPr>
          <w:rFonts w:ascii="Times New Roman" w:hAnsi="Times New Roman" w:cs="Times New Roman"/>
          <w:sz w:val="24"/>
          <w:szCs w:val="24"/>
        </w:rPr>
      </w:pPr>
      <w:bookmarkStart w:id="46" w:name="P433"/>
      <w:bookmarkEnd w:id="46"/>
      <w:r w:rsidRPr="00544896">
        <w:rPr>
          <w:rFonts w:ascii="Times New Roman" w:hAnsi="Times New Roman" w:cs="Times New Roman"/>
          <w:sz w:val="24"/>
          <w:szCs w:val="24"/>
        </w:rP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rsidRPr="00544896">
        <w:rPr>
          <w:rFonts w:ascii="Times New Roman" w:hAnsi="Times New Roman" w:cs="Times New Roman"/>
          <w:sz w:val="24"/>
          <w:szCs w:val="24"/>
        </w:rPr>
        <w:t>газа</w:t>
      </w:r>
      <w:proofErr w:type="gramEnd"/>
      <w:r w:rsidRPr="00544896">
        <w:rPr>
          <w:rFonts w:ascii="Times New Roman" w:hAnsi="Times New Roman" w:cs="Times New Roman"/>
          <w:sz w:val="24"/>
          <w:szCs w:val="24"/>
        </w:rPr>
        <w:t xml:space="preserve"> не позднее установленного договором о подключении дня подключения;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47" w:name="P434"/>
      <w:bookmarkEnd w:id="47"/>
      <w:r w:rsidRPr="00544896">
        <w:rPr>
          <w:rFonts w:ascii="Times New Roman" w:hAnsi="Times New Roman" w:cs="Times New Roman"/>
          <w:sz w:val="24"/>
          <w:szCs w:val="24"/>
        </w:rP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r w:rsidRPr="00544896">
        <w:rPr>
          <w:rFonts w:ascii="Times New Roman" w:hAnsi="Times New Roman" w:cs="Times New Roman"/>
          <w:color w:val="0000FF"/>
          <w:sz w:val="24"/>
          <w:szCs w:val="24"/>
        </w:rPr>
        <w:t>типовой форме</w:t>
      </w:r>
      <w:r w:rsidRPr="00544896">
        <w:rPr>
          <w:rFonts w:ascii="Times New Roman" w:hAnsi="Times New Roman" w:cs="Times New Roman"/>
          <w:sz w:val="24"/>
          <w:szCs w:val="24"/>
        </w:rPr>
        <w:t xml:space="preserve">, утвержденной постановлением </w:t>
      </w:r>
      <w:r w:rsidRPr="00544896">
        <w:rPr>
          <w:rFonts w:ascii="Times New Roman" w:hAnsi="Times New Roman" w:cs="Times New Roman"/>
          <w:sz w:val="24"/>
          <w:szCs w:val="24"/>
        </w:rPr>
        <w:lastRenderedPageBreak/>
        <w:t>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15.06.2017 </w:t>
      </w:r>
      <w:r w:rsidRPr="00544896">
        <w:rPr>
          <w:rFonts w:ascii="Times New Roman" w:hAnsi="Times New Roman" w:cs="Times New Roman"/>
          <w:color w:val="0000FF"/>
          <w:sz w:val="24"/>
          <w:szCs w:val="24"/>
        </w:rPr>
        <w:t>N 713</w:t>
      </w:r>
      <w:r w:rsidRPr="00544896">
        <w:rPr>
          <w:rFonts w:ascii="Times New Roman" w:hAnsi="Times New Roman" w:cs="Times New Roman"/>
          <w:sz w:val="24"/>
          <w:szCs w:val="24"/>
        </w:rPr>
        <w:t xml:space="preserve">, от 02.08.2017 </w:t>
      </w:r>
      <w:r w:rsidRPr="00544896">
        <w:rPr>
          <w:rFonts w:ascii="Times New Roman" w:hAnsi="Times New Roman" w:cs="Times New Roman"/>
          <w:color w:val="0000FF"/>
          <w:sz w:val="24"/>
          <w:szCs w:val="24"/>
        </w:rPr>
        <w:t>N 924</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r w:rsidRPr="00544896">
        <w:rPr>
          <w:rFonts w:ascii="Times New Roman" w:hAnsi="Times New Roman" w:cs="Times New Roman"/>
          <w:color w:val="0000FF"/>
          <w:sz w:val="24"/>
          <w:szCs w:val="24"/>
        </w:rPr>
        <w:t>подпункте "б"</w:t>
      </w:r>
      <w:r w:rsidRPr="00544896">
        <w:rPr>
          <w:rFonts w:ascii="Times New Roman" w:hAnsi="Times New Roman" w:cs="Times New Roman"/>
          <w:sz w:val="24"/>
          <w:szCs w:val="24"/>
        </w:rPr>
        <w:t xml:space="preserve"> настоящего пункта), если эта обязанность в соответствии с договором о подключении возложена на исполнителя;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"д"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99. Исполнитель имеет право:</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расторгнуть договор о подключении в одностороннем порядке в случае, предусмотренном </w:t>
      </w:r>
      <w:r w:rsidRPr="00544896">
        <w:rPr>
          <w:rFonts w:ascii="Times New Roman" w:hAnsi="Times New Roman" w:cs="Times New Roman"/>
          <w:color w:val="0000FF"/>
          <w:sz w:val="24"/>
          <w:szCs w:val="24"/>
        </w:rPr>
        <w:t>абзацем вторым пункта 95</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99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100. Заявитель обязан: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при мониторинге исполнителем выполнения заявителем технических условий о присоединении в соответствии с </w:t>
      </w:r>
      <w:r w:rsidRPr="00544896">
        <w:rPr>
          <w:rFonts w:ascii="Times New Roman" w:hAnsi="Times New Roman" w:cs="Times New Roman"/>
          <w:color w:val="0000FF"/>
          <w:sz w:val="24"/>
          <w:szCs w:val="24"/>
        </w:rPr>
        <w:t>подпунктом "б" пункта 98</w:t>
      </w:r>
      <w:r w:rsidRPr="00544896">
        <w:rPr>
          <w:rFonts w:ascii="Times New Roman" w:hAnsi="Times New Roman" w:cs="Times New Roman"/>
          <w:sz w:val="24"/>
          <w:szCs w:val="24"/>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"б"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г) обеспечить доступ к объектам капитального строительства исполнителя для мониторинга выполнения заявителем технических условий;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внести плату за технологическое присоединение в размере и сроки, которые установлены договором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103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104. Запрещается навязывать заявителю услуги и обязательства, которые не предусмотрены настоящими Правилами.</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VII. О корректировке размера платы за технологическое</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присоединение при ее определении по индивидуальному проекту</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bookmarkStart w:id="48" w:name="P462"/>
      <w:bookmarkEnd w:id="48"/>
      <w:r w:rsidRPr="00544896">
        <w:rPr>
          <w:rFonts w:ascii="Times New Roman" w:hAnsi="Times New Roman" w:cs="Times New Roman"/>
          <w:sz w:val="24"/>
          <w:szCs w:val="24"/>
        </w:rP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Постановлений Правительства РФ от 16.11.2016 </w:t>
      </w:r>
      <w:r w:rsidRPr="00544896">
        <w:rPr>
          <w:rFonts w:ascii="Times New Roman" w:hAnsi="Times New Roman" w:cs="Times New Roman"/>
          <w:color w:val="0000FF"/>
          <w:sz w:val="24"/>
          <w:szCs w:val="24"/>
        </w:rPr>
        <w:t>N 1203</w:t>
      </w:r>
      <w:r w:rsidRPr="00544896">
        <w:rPr>
          <w:rFonts w:ascii="Times New Roman" w:hAnsi="Times New Roman" w:cs="Times New Roman"/>
          <w:sz w:val="24"/>
          <w:szCs w:val="24"/>
        </w:rPr>
        <w:t xml:space="preserve">, от 30.01.2018 </w:t>
      </w:r>
      <w:r w:rsidRPr="00544896">
        <w:rPr>
          <w:rFonts w:ascii="Times New Roman" w:hAnsi="Times New Roman" w:cs="Times New Roman"/>
          <w:color w:val="0000FF"/>
          <w:sz w:val="24"/>
          <w:szCs w:val="24"/>
        </w:rPr>
        <w:t>N 82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заключенный договор о подключении;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технические условия (если выдавались);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w:t>
      </w:r>
      <w:proofErr w:type="spellStart"/>
      <w:r w:rsidRPr="00544896">
        <w:rPr>
          <w:rFonts w:ascii="Times New Roman" w:hAnsi="Times New Roman" w:cs="Times New Roman"/>
          <w:sz w:val="24"/>
          <w:szCs w:val="24"/>
        </w:rPr>
        <w:t>пп</w:t>
      </w:r>
      <w:proofErr w:type="spellEnd"/>
      <w:r w:rsidRPr="00544896">
        <w:rPr>
          <w:rFonts w:ascii="Times New Roman" w:hAnsi="Times New Roman" w:cs="Times New Roman"/>
          <w:sz w:val="24"/>
          <w:szCs w:val="24"/>
        </w:rPr>
        <w:t xml:space="preserve">. "в"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r w:rsidRPr="00544896">
        <w:rPr>
          <w:rFonts w:ascii="Times New Roman" w:hAnsi="Times New Roman" w:cs="Times New Roman"/>
          <w:color w:val="0000FF"/>
          <w:sz w:val="24"/>
          <w:szCs w:val="24"/>
        </w:rPr>
        <w:t>методическими указаниями</w:t>
      </w:r>
      <w:r w:rsidRPr="00544896">
        <w:rPr>
          <w:rFonts w:ascii="Times New Roman" w:hAnsi="Times New Roman" w:cs="Times New Roman"/>
          <w:sz w:val="24"/>
          <w:szCs w:val="24"/>
        </w:rPr>
        <w:t xml:space="preserve"> по расчету платы за технологическое присоединение газоиспользующего оборудования к газораспределительным сетям и (или) </w:t>
      </w:r>
      <w:r w:rsidRPr="00544896">
        <w:rPr>
          <w:rFonts w:ascii="Times New Roman" w:hAnsi="Times New Roman" w:cs="Times New Roman"/>
          <w:sz w:val="24"/>
          <w:szCs w:val="24"/>
        </w:rPr>
        <w:lastRenderedPageBreak/>
        <w:t>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105(1).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105(1) 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106. Исполнитель уведомляет заявителя о направлении заявления об установлении платы с приложенными к нему материалами, указанными в </w:t>
      </w:r>
      <w:r w:rsidRPr="00544896">
        <w:rPr>
          <w:rFonts w:ascii="Times New Roman" w:hAnsi="Times New Roman" w:cs="Times New Roman"/>
          <w:color w:val="0000FF"/>
          <w:sz w:val="24"/>
          <w:szCs w:val="24"/>
        </w:rPr>
        <w:t>пункте 105</w:t>
      </w:r>
      <w:r w:rsidRPr="00544896">
        <w:rPr>
          <w:rFonts w:ascii="Times New Roman" w:hAnsi="Times New Roman" w:cs="Times New Roman"/>
          <w:sz w:val="24"/>
          <w:szCs w:val="24"/>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w:t>
      </w:r>
      <w:r w:rsidRPr="00544896">
        <w:rPr>
          <w:rFonts w:ascii="Times New Roman" w:hAnsi="Times New Roman" w:cs="Times New Roman"/>
          <w:sz w:val="24"/>
          <w:szCs w:val="24"/>
        </w:rPr>
        <w:lastRenderedPageBreak/>
        <w:t>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02.08.2017 N 924)</w:t>
      </w:r>
    </w:p>
    <w:p w:rsidR="00013D6F" w:rsidRPr="00544896" w:rsidRDefault="00013D6F">
      <w:pPr>
        <w:pStyle w:val="ConsPlusNormal"/>
        <w:spacing w:before="220"/>
        <w:ind w:firstLine="540"/>
        <w:jc w:val="both"/>
        <w:rPr>
          <w:rFonts w:ascii="Times New Roman" w:hAnsi="Times New Roman" w:cs="Times New Roman"/>
          <w:sz w:val="24"/>
          <w:szCs w:val="24"/>
        </w:rPr>
      </w:pPr>
      <w:bookmarkStart w:id="49" w:name="P484"/>
      <w:bookmarkEnd w:id="49"/>
      <w:r w:rsidRPr="00544896">
        <w:rPr>
          <w:rFonts w:ascii="Times New Roman" w:hAnsi="Times New Roman" w:cs="Times New Roman"/>
          <w:sz w:val="24"/>
          <w:szCs w:val="24"/>
        </w:rPr>
        <w:t xml:space="preserve">112. В случае если размер платы за технологическое присоединение устанавливается по индивидуальному проекту, заявитель вправе осуществить мероприятия по подключению за границами своего участка (за исключением мероприятий по подключению, предусмотренных </w:t>
      </w:r>
      <w:r w:rsidRPr="00544896">
        <w:rPr>
          <w:rFonts w:ascii="Times New Roman" w:hAnsi="Times New Roman" w:cs="Times New Roman"/>
          <w:color w:val="0000FF"/>
          <w:sz w:val="24"/>
          <w:szCs w:val="24"/>
        </w:rPr>
        <w:t>подпунктами "а"</w:t>
      </w:r>
      <w:r w:rsidRPr="00544896">
        <w:rPr>
          <w:rFonts w:ascii="Times New Roman" w:hAnsi="Times New Roman" w:cs="Times New Roman"/>
          <w:sz w:val="24"/>
          <w:szCs w:val="24"/>
        </w:rPr>
        <w:t xml:space="preserve">, </w:t>
      </w:r>
      <w:r w:rsidRPr="00544896">
        <w:rPr>
          <w:rFonts w:ascii="Times New Roman" w:hAnsi="Times New Roman" w:cs="Times New Roman"/>
          <w:color w:val="0000FF"/>
          <w:sz w:val="24"/>
          <w:szCs w:val="24"/>
        </w:rPr>
        <w:t>"г"</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"д" пункта 97</w:t>
      </w:r>
      <w:r w:rsidRPr="00544896">
        <w:rPr>
          <w:rFonts w:ascii="Times New Roman" w:hAnsi="Times New Roman" w:cs="Times New Roman"/>
          <w:sz w:val="24"/>
          <w:szCs w:val="24"/>
        </w:rPr>
        <w:t xml:space="preserve">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112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19.03.2020 N 305)</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VIII. Об особенностях подключения объектов капитального</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строительства, принадлежащих разным заявителям,</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а также объектов капитального строительства, расположенных</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в границах территории садоводства или огородничества</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и территории, подлежащей комплексному освоению</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 xml:space="preserve">(введен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16.11.2016 N 1203)</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bookmarkStart w:id="50" w:name="P495"/>
      <w:bookmarkEnd w:id="50"/>
      <w:r w:rsidRPr="00544896">
        <w:rPr>
          <w:rFonts w:ascii="Times New Roman" w:hAnsi="Times New Roman" w:cs="Times New Roman"/>
          <w:sz w:val="24"/>
          <w:szCs w:val="24"/>
        </w:rP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114. По договору о подключении в случаях, указанных в </w:t>
      </w:r>
      <w:r w:rsidRPr="00544896">
        <w:rPr>
          <w:rFonts w:ascii="Times New Roman" w:hAnsi="Times New Roman" w:cs="Times New Roman"/>
          <w:color w:val="0000FF"/>
          <w:sz w:val="24"/>
          <w:szCs w:val="24"/>
        </w:rPr>
        <w:t>пункте 113</w:t>
      </w:r>
      <w:r w:rsidRPr="00544896">
        <w:rPr>
          <w:rFonts w:ascii="Times New Roman" w:hAnsi="Times New Roman" w:cs="Times New Roman"/>
          <w:sz w:val="24"/>
          <w:szCs w:val="24"/>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w:t>
      </w:r>
      <w:r w:rsidRPr="00544896">
        <w:rPr>
          <w:rFonts w:ascii="Times New Roman" w:hAnsi="Times New Roman" w:cs="Times New Roman"/>
          <w:sz w:val="24"/>
          <w:szCs w:val="24"/>
        </w:rPr>
        <w:lastRenderedPageBreak/>
        <w:t>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114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spacing w:before="220"/>
        <w:ind w:firstLine="540"/>
        <w:jc w:val="both"/>
        <w:rPr>
          <w:rFonts w:ascii="Times New Roman" w:hAnsi="Times New Roman" w:cs="Times New Roman"/>
          <w:sz w:val="24"/>
          <w:szCs w:val="24"/>
        </w:rPr>
      </w:pPr>
      <w:bookmarkStart w:id="51" w:name="P499"/>
      <w:bookmarkEnd w:id="51"/>
      <w:r w:rsidRPr="00544896">
        <w:rPr>
          <w:rFonts w:ascii="Times New Roman" w:hAnsi="Times New Roman" w:cs="Times New Roman"/>
          <w:sz w:val="24"/>
          <w:szCs w:val="24"/>
        </w:rPr>
        <w:t>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115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116. В целях выдачи технических условий в случаях, указанных в </w:t>
      </w:r>
      <w:r w:rsidRPr="00544896">
        <w:rPr>
          <w:rFonts w:ascii="Times New Roman" w:hAnsi="Times New Roman" w:cs="Times New Roman"/>
          <w:color w:val="0000FF"/>
          <w:sz w:val="24"/>
          <w:szCs w:val="24"/>
        </w:rPr>
        <w:t>пункте 115</w:t>
      </w:r>
      <w:r w:rsidRPr="00544896">
        <w:rPr>
          <w:rFonts w:ascii="Times New Roman" w:hAnsi="Times New Roman" w:cs="Times New Roman"/>
          <w:sz w:val="24"/>
          <w:szCs w:val="24"/>
        </w:rP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117. По договору о подключении в случаях, указанных в </w:t>
      </w:r>
      <w:r w:rsidRPr="00544896">
        <w:rPr>
          <w:rFonts w:ascii="Times New Roman" w:hAnsi="Times New Roman" w:cs="Times New Roman"/>
          <w:color w:val="0000FF"/>
          <w:sz w:val="24"/>
          <w:szCs w:val="24"/>
        </w:rPr>
        <w:t>пункте 115</w:t>
      </w:r>
      <w:r w:rsidRPr="00544896">
        <w:rPr>
          <w:rFonts w:ascii="Times New Roman" w:hAnsi="Times New Roman" w:cs="Times New Roman"/>
          <w:sz w:val="24"/>
          <w:szCs w:val="24"/>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t xml:space="preserve">(п. 117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r w:rsidRPr="00544896">
        <w:rPr>
          <w:rFonts w:ascii="Times New Roman" w:hAnsi="Times New Roman" w:cs="Times New Roman"/>
          <w:color w:val="0000FF"/>
          <w:sz w:val="24"/>
          <w:szCs w:val="24"/>
        </w:rPr>
        <w:t>пункта 34</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r w:rsidRPr="00544896">
        <w:rPr>
          <w:rFonts w:ascii="Times New Roman" w:hAnsi="Times New Roman" w:cs="Times New Roman"/>
          <w:color w:val="0000FF"/>
          <w:sz w:val="24"/>
          <w:szCs w:val="24"/>
        </w:rPr>
        <w:t>пункте 8</w:t>
      </w:r>
      <w:r w:rsidRPr="00544896">
        <w:rPr>
          <w:rFonts w:ascii="Times New Roman" w:hAnsi="Times New Roman" w:cs="Times New Roman"/>
          <w:sz w:val="24"/>
          <w:szCs w:val="24"/>
        </w:rPr>
        <w:t xml:space="preserve"> настоящих Правил, или документов, указанных в </w:t>
      </w:r>
      <w:r w:rsidRPr="00544896">
        <w:rPr>
          <w:rFonts w:ascii="Times New Roman" w:hAnsi="Times New Roman" w:cs="Times New Roman"/>
          <w:color w:val="0000FF"/>
          <w:sz w:val="24"/>
          <w:szCs w:val="24"/>
        </w:rPr>
        <w:t>пункте 69</w:t>
      </w:r>
      <w:r w:rsidRPr="00544896">
        <w:rPr>
          <w:rFonts w:ascii="Times New Roman" w:hAnsi="Times New Roman" w:cs="Times New Roman"/>
          <w:sz w:val="24"/>
          <w:szCs w:val="24"/>
        </w:rPr>
        <w:t xml:space="preserve"> настоящих Правил.</w:t>
      </w:r>
    </w:p>
    <w:p w:rsidR="00013D6F" w:rsidRPr="00544896" w:rsidRDefault="00013D6F">
      <w:pPr>
        <w:pStyle w:val="ConsPlusNormal"/>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(п. 118 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sz w:val="24"/>
          <w:szCs w:val="24"/>
        </w:rPr>
        <w:t xml:space="preserve"> Правительства РФ от 21.12.2018 N 1622)</w:t>
      </w:r>
    </w:p>
    <w:p w:rsidR="00013D6F" w:rsidRPr="00544896" w:rsidRDefault="00013D6F">
      <w:pPr>
        <w:pStyle w:val="ConsPlusNormal"/>
        <w:spacing w:before="220"/>
        <w:ind w:firstLine="540"/>
        <w:jc w:val="both"/>
        <w:rPr>
          <w:rFonts w:ascii="Times New Roman" w:hAnsi="Times New Roman" w:cs="Times New Roman"/>
          <w:sz w:val="24"/>
          <w:szCs w:val="24"/>
        </w:rPr>
      </w:pPr>
      <w:bookmarkStart w:id="52" w:name="P508"/>
      <w:bookmarkEnd w:id="52"/>
      <w:r w:rsidRPr="00544896">
        <w:rPr>
          <w:rFonts w:ascii="Times New Roman" w:hAnsi="Times New Roman" w:cs="Times New Roman"/>
          <w:sz w:val="24"/>
          <w:szCs w:val="24"/>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120.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jc w:val="both"/>
        <w:rPr>
          <w:rFonts w:ascii="Times New Roman" w:hAnsi="Times New Roman" w:cs="Times New Roman"/>
          <w:sz w:val="24"/>
          <w:szCs w:val="24"/>
        </w:rPr>
      </w:pPr>
    </w:p>
    <w:p w:rsidR="00013D6F" w:rsidRPr="00544896" w:rsidRDefault="00013D6F">
      <w:pPr>
        <w:pStyle w:val="ConsPlusTitle"/>
        <w:jc w:val="center"/>
        <w:outlineLvl w:val="1"/>
        <w:rPr>
          <w:rFonts w:ascii="Times New Roman" w:hAnsi="Times New Roman" w:cs="Times New Roman"/>
          <w:sz w:val="24"/>
          <w:szCs w:val="24"/>
        </w:rPr>
      </w:pPr>
      <w:r w:rsidRPr="00544896">
        <w:rPr>
          <w:rFonts w:ascii="Times New Roman" w:hAnsi="Times New Roman" w:cs="Times New Roman"/>
          <w:sz w:val="24"/>
          <w:szCs w:val="24"/>
        </w:rPr>
        <w:t>IX. Восстановление и переоформление документов</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о подключении объектов капитального строительства</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к сетям газораспределения</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 xml:space="preserve">(введен </w:t>
      </w:r>
      <w:r w:rsidRPr="00544896">
        <w:rPr>
          <w:rFonts w:ascii="Times New Roman" w:hAnsi="Times New Roman" w:cs="Times New Roman"/>
          <w:color w:val="0000FF"/>
          <w:sz w:val="24"/>
          <w:szCs w:val="24"/>
        </w:rPr>
        <w:t>Постановлением</w:t>
      </w:r>
      <w:r w:rsidRPr="00544896">
        <w:rPr>
          <w:rFonts w:ascii="Times New Roman" w:hAnsi="Times New Roman" w:cs="Times New Roman"/>
          <w:sz w:val="24"/>
          <w:szCs w:val="24"/>
        </w:rPr>
        <w:t xml:space="preserve"> Правительства РФ от 30.01.2018 N 82)</w:t>
      </w:r>
    </w:p>
    <w:p w:rsidR="00013D6F" w:rsidRPr="00544896" w:rsidRDefault="00013D6F">
      <w:pPr>
        <w:pStyle w:val="ConsPlusNormal"/>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утраты документов о технологическом присоединении;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с целью указания в документах о технологическом присоединении информации о максимальном часовом расходе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в связи со сменой собственника или иного законного владельца ранее присоединенного объекта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123. В заявлении о переоформлении документов указываются следующие сведения: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наименование и место нахождения объекта капитального строительства лица, обратившегося с заявлением о переоформлении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место нахождения (место жительства) лица, обратившегося с заявлением о переоформлении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124. Лицо, обратившееся с заявлением о переоформлении документов, в заявлении указывает документы о технологическом присоединении, которые необходимо </w:t>
      </w:r>
      <w:r w:rsidRPr="00544896">
        <w:rPr>
          <w:rFonts w:ascii="Times New Roman" w:hAnsi="Times New Roman" w:cs="Times New Roman"/>
          <w:sz w:val="24"/>
          <w:szCs w:val="24"/>
        </w:rPr>
        <w:lastRenderedPageBreak/>
        <w:t>восстановить (переоформить), и их реквизиты (при наличии).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53" w:name="P527"/>
      <w:bookmarkEnd w:id="53"/>
      <w:r w:rsidRPr="00544896">
        <w:rPr>
          <w:rFonts w:ascii="Times New Roman" w:hAnsi="Times New Roman" w:cs="Times New Roman"/>
          <w:sz w:val="24"/>
          <w:szCs w:val="24"/>
        </w:rPr>
        <w:t>125. К заявлению о переоформлении документов прилагаются следующие документы: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копия документа, подтверждающего право собственности или иное предусмотренное законом основание на объект капитального строительства;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013D6F" w:rsidRPr="00544896" w:rsidRDefault="00013D6F">
      <w:pPr>
        <w:pStyle w:val="ConsPlusNormal"/>
        <w:spacing w:before="220"/>
        <w:ind w:firstLine="540"/>
        <w:jc w:val="both"/>
        <w:rPr>
          <w:rFonts w:ascii="Times New Roman" w:hAnsi="Times New Roman" w:cs="Times New Roman"/>
          <w:sz w:val="24"/>
          <w:szCs w:val="24"/>
        </w:rPr>
      </w:pPr>
      <w:bookmarkStart w:id="54" w:name="P530"/>
      <w:bookmarkEnd w:id="54"/>
      <w:r w:rsidRPr="00544896">
        <w:rPr>
          <w:rFonts w:ascii="Times New Roman" w:hAnsi="Times New Roman" w:cs="Times New Roman"/>
          <w:sz w:val="24"/>
          <w:szCs w:val="24"/>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013D6F" w:rsidRPr="00544896" w:rsidRDefault="00013D6F">
      <w:pPr>
        <w:pStyle w:val="ConsPlusNormal"/>
        <w:spacing w:before="220"/>
        <w:ind w:firstLine="540"/>
        <w:jc w:val="both"/>
        <w:rPr>
          <w:rFonts w:ascii="Times New Roman" w:hAnsi="Times New Roman" w:cs="Times New Roman"/>
          <w:sz w:val="24"/>
          <w:szCs w:val="24"/>
        </w:rPr>
      </w:pPr>
      <w:bookmarkStart w:id="55" w:name="P531"/>
      <w:bookmarkEnd w:id="55"/>
      <w:r w:rsidRPr="00544896">
        <w:rPr>
          <w:rFonts w:ascii="Times New Roman" w:hAnsi="Times New Roman" w:cs="Times New Roman"/>
          <w:sz w:val="24"/>
          <w:szCs w:val="24"/>
        </w:rPr>
        <w:t>г) акт о подключении (технологическом присоединении) (при наличии);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13D6F" w:rsidRPr="00544896" w:rsidRDefault="00013D6F">
      <w:pPr>
        <w:pStyle w:val="ConsPlusNormal"/>
        <w:spacing w:before="220"/>
        <w:ind w:firstLine="540"/>
        <w:jc w:val="both"/>
        <w:rPr>
          <w:rFonts w:ascii="Times New Roman" w:hAnsi="Times New Roman" w:cs="Times New Roman"/>
          <w:sz w:val="24"/>
          <w:szCs w:val="24"/>
        </w:rPr>
      </w:pPr>
      <w:bookmarkStart w:id="56" w:name="P533"/>
      <w:bookmarkEnd w:id="56"/>
      <w:r w:rsidRPr="00544896">
        <w:rPr>
          <w:rFonts w:ascii="Times New Roman" w:hAnsi="Times New Roman" w:cs="Times New Roman"/>
          <w:sz w:val="24"/>
          <w:szCs w:val="24"/>
        </w:rPr>
        <w:t>е) копия договора поставки газа (при наличии);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r w:rsidRPr="00544896">
        <w:rPr>
          <w:rFonts w:ascii="Times New Roman" w:hAnsi="Times New Roman" w:cs="Times New Roman"/>
          <w:color w:val="0000FF"/>
          <w:sz w:val="24"/>
          <w:szCs w:val="24"/>
        </w:rPr>
        <w:t>подпунктом "г"</w:t>
      </w:r>
      <w:r w:rsidRPr="00544896">
        <w:rPr>
          <w:rFonts w:ascii="Times New Roman" w:hAnsi="Times New Roman" w:cs="Times New Roman"/>
          <w:sz w:val="24"/>
          <w:szCs w:val="24"/>
        </w:rPr>
        <w:t xml:space="preserve"> настоящего пункта.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126. Копии документов, предусмотренных </w:t>
      </w:r>
      <w:r w:rsidRPr="00544896">
        <w:rPr>
          <w:rFonts w:ascii="Times New Roman" w:hAnsi="Times New Roman" w:cs="Times New Roman"/>
          <w:color w:val="0000FF"/>
          <w:sz w:val="24"/>
          <w:szCs w:val="24"/>
        </w:rPr>
        <w:t>пунктом 125</w:t>
      </w:r>
      <w:r w:rsidRPr="00544896">
        <w:rPr>
          <w:rFonts w:ascii="Times New Roman" w:hAnsi="Times New Roman" w:cs="Times New Roman"/>
          <w:sz w:val="24"/>
          <w:szCs w:val="24"/>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При отсутствии у лица, обратившегося с заявлением о переоформлении документов, предусмотренных </w:t>
      </w:r>
      <w:r w:rsidRPr="00544896">
        <w:rPr>
          <w:rFonts w:ascii="Times New Roman" w:hAnsi="Times New Roman" w:cs="Times New Roman"/>
          <w:color w:val="0000FF"/>
          <w:sz w:val="24"/>
          <w:szCs w:val="24"/>
        </w:rPr>
        <w:t>подпунктами "в"</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"е" пункта 125</w:t>
      </w:r>
      <w:r w:rsidRPr="00544896">
        <w:rPr>
          <w:rFonts w:ascii="Times New Roman" w:hAnsi="Times New Roman" w:cs="Times New Roman"/>
          <w:sz w:val="24"/>
          <w:szCs w:val="24"/>
        </w:rPr>
        <w:t xml:space="preserve"> настоящих Правил, в заявлении о переоформлении документов делается отметка об отсутствии соответствующего документа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w:t>
      </w:r>
      <w:r w:rsidRPr="00544896">
        <w:rPr>
          <w:rFonts w:ascii="Times New Roman" w:hAnsi="Times New Roman" w:cs="Times New Roman"/>
          <w:sz w:val="24"/>
          <w:szCs w:val="24"/>
        </w:rPr>
        <w:lastRenderedPageBreak/>
        <w:t xml:space="preserve">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r w:rsidRPr="00544896">
        <w:rPr>
          <w:rFonts w:ascii="Times New Roman" w:hAnsi="Times New Roman" w:cs="Times New Roman"/>
          <w:color w:val="0000FF"/>
          <w:sz w:val="24"/>
          <w:szCs w:val="24"/>
        </w:rPr>
        <w:t>подпунктах "в"</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"г"</w:t>
      </w:r>
      <w:r w:rsidRPr="00544896">
        <w:rPr>
          <w:rFonts w:ascii="Times New Roman" w:hAnsi="Times New Roman" w:cs="Times New Roman"/>
          <w:sz w:val="24"/>
          <w:szCs w:val="24"/>
        </w:rPr>
        <w:t xml:space="preserve"> или </w:t>
      </w:r>
      <w:r w:rsidRPr="00544896">
        <w:rPr>
          <w:rFonts w:ascii="Times New Roman" w:hAnsi="Times New Roman" w:cs="Times New Roman"/>
          <w:color w:val="0000FF"/>
          <w:sz w:val="24"/>
          <w:szCs w:val="24"/>
        </w:rPr>
        <w:t>"е" пункта 125</w:t>
      </w:r>
      <w:r w:rsidRPr="00544896">
        <w:rPr>
          <w:rFonts w:ascii="Times New Roman" w:hAnsi="Times New Roman" w:cs="Times New Roman"/>
          <w:sz w:val="24"/>
          <w:szCs w:val="24"/>
        </w:rPr>
        <w:t xml:space="preserve">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r w:rsidRPr="00544896">
        <w:rPr>
          <w:rFonts w:ascii="Times New Roman" w:hAnsi="Times New Roman" w:cs="Times New Roman"/>
          <w:color w:val="0000FF"/>
          <w:sz w:val="24"/>
          <w:szCs w:val="24"/>
        </w:rPr>
        <w:t>подпункте "г" пункта 125</w:t>
      </w:r>
      <w:r w:rsidRPr="00544896">
        <w:rPr>
          <w:rFonts w:ascii="Times New Roman" w:hAnsi="Times New Roman" w:cs="Times New Roman"/>
          <w:sz w:val="24"/>
          <w:szCs w:val="24"/>
        </w:rP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r w:rsidRPr="00544896">
        <w:rPr>
          <w:rFonts w:ascii="Times New Roman" w:hAnsi="Times New Roman" w:cs="Times New Roman"/>
          <w:color w:val="0000FF"/>
          <w:sz w:val="24"/>
          <w:szCs w:val="24"/>
        </w:rPr>
        <w:t>подпунктах "г"</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"е" пункта 125</w:t>
      </w:r>
      <w:r w:rsidRPr="00544896">
        <w:rPr>
          <w:rFonts w:ascii="Times New Roman" w:hAnsi="Times New Roman" w:cs="Times New Roman"/>
          <w:sz w:val="24"/>
          <w:szCs w:val="24"/>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132. При отсутствии у лица, обратившегося с заявлением о переоформлении документов, и у исполнителя документов, предусмотренных </w:t>
      </w:r>
      <w:r w:rsidRPr="00544896">
        <w:rPr>
          <w:rFonts w:ascii="Times New Roman" w:hAnsi="Times New Roman" w:cs="Times New Roman"/>
          <w:color w:val="0000FF"/>
          <w:sz w:val="24"/>
          <w:szCs w:val="24"/>
        </w:rPr>
        <w:t>подпунктами "в"</w:t>
      </w:r>
      <w:r w:rsidRPr="00544896">
        <w:rPr>
          <w:rFonts w:ascii="Times New Roman" w:hAnsi="Times New Roman" w:cs="Times New Roman"/>
          <w:sz w:val="24"/>
          <w:szCs w:val="24"/>
        </w:rPr>
        <w:t xml:space="preserve">, </w:t>
      </w:r>
      <w:r w:rsidRPr="00544896">
        <w:rPr>
          <w:rFonts w:ascii="Times New Roman" w:hAnsi="Times New Roman" w:cs="Times New Roman"/>
          <w:color w:val="0000FF"/>
          <w:sz w:val="24"/>
          <w:szCs w:val="24"/>
        </w:rPr>
        <w:t>"г"</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"е" пункта 125</w:t>
      </w:r>
      <w:r w:rsidRPr="00544896">
        <w:rPr>
          <w:rFonts w:ascii="Times New Roman" w:hAnsi="Times New Roman" w:cs="Times New Roman"/>
          <w:sz w:val="24"/>
          <w:szCs w:val="24"/>
        </w:rPr>
        <w:t xml:space="preserve">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r w:rsidRPr="00544896">
        <w:rPr>
          <w:rFonts w:ascii="Times New Roman" w:hAnsi="Times New Roman" w:cs="Times New Roman"/>
          <w:color w:val="0000FF"/>
          <w:sz w:val="24"/>
          <w:szCs w:val="24"/>
        </w:rPr>
        <w:t>подпунктах "в"</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"е" пункта 125</w:t>
      </w:r>
      <w:r w:rsidRPr="00544896">
        <w:rPr>
          <w:rFonts w:ascii="Times New Roman" w:hAnsi="Times New Roman" w:cs="Times New Roman"/>
          <w:sz w:val="24"/>
          <w:szCs w:val="24"/>
        </w:rPr>
        <w:t xml:space="preserve"> настоящих Правил, прилагаемых к заявлению о переоформлении документов, не позднее 5 рабочих дней со дня получения заявления о </w:t>
      </w:r>
      <w:r w:rsidRPr="00544896">
        <w:rPr>
          <w:rFonts w:ascii="Times New Roman" w:hAnsi="Times New Roman" w:cs="Times New Roman"/>
          <w:sz w:val="24"/>
          <w:szCs w:val="24"/>
        </w:rPr>
        <w:lastRenderedPageBreak/>
        <w:t>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jc w:val="right"/>
        <w:outlineLvl w:val="0"/>
        <w:rPr>
          <w:rFonts w:ascii="Times New Roman" w:hAnsi="Times New Roman" w:cs="Times New Roman"/>
          <w:sz w:val="24"/>
          <w:szCs w:val="24"/>
        </w:rPr>
      </w:pPr>
      <w:r w:rsidRPr="00544896">
        <w:rPr>
          <w:rFonts w:ascii="Times New Roman" w:hAnsi="Times New Roman" w:cs="Times New Roman"/>
          <w:sz w:val="24"/>
          <w:szCs w:val="24"/>
        </w:rPr>
        <w:t>Утверждены</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постановлением Правительства</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Российской Федерации</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от 30 декабря 2013 г. N 1314</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rPr>
          <w:rFonts w:ascii="Times New Roman" w:hAnsi="Times New Roman" w:cs="Times New Roman"/>
          <w:sz w:val="24"/>
          <w:szCs w:val="24"/>
        </w:rPr>
      </w:pPr>
      <w:bookmarkStart w:id="57" w:name="P563"/>
      <w:bookmarkEnd w:id="57"/>
      <w:r w:rsidRPr="00544896">
        <w:rPr>
          <w:rFonts w:ascii="Times New Roman" w:hAnsi="Times New Roman" w:cs="Times New Roman"/>
          <w:sz w:val="24"/>
          <w:szCs w:val="24"/>
        </w:rPr>
        <w:t>ИЗМЕНЕНИЯ,</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КОТОРЫЕ ВНОСЯТСЯ В АКТЫ ПРАВИТЕЛЬСТВА РОССИЙСКОЙ ФЕДЕРАЦИИ</w:t>
      </w:r>
    </w:p>
    <w:p w:rsidR="00013D6F" w:rsidRPr="00544896" w:rsidRDefault="00013D6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6F" w:rsidRPr="00544896">
        <w:trPr>
          <w:jc w:val="center"/>
        </w:trPr>
        <w:tc>
          <w:tcPr>
            <w:tcW w:w="9294" w:type="dxa"/>
            <w:tcBorders>
              <w:top w:val="nil"/>
              <w:left w:val="single" w:sz="24" w:space="0" w:color="CED3F1"/>
              <w:bottom w:val="nil"/>
              <w:right w:val="single" w:sz="24" w:space="0" w:color="F4F3F8"/>
            </w:tcBorders>
            <w:shd w:val="clear" w:color="auto" w:fill="F4F3F8"/>
          </w:tcPr>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Список изменяющих документов</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color w:val="392C69"/>
                <w:sz w:val="24"/>
                <w:szCs w:val="24"/>
              </w:rPr>
              <w:t xml:space="preserve">(в ред. </w:t>
            </w:r>
            <w:r w:rsidRPr="00544896">
              <w:rPr>
                <w:rFonts w:ascii="Times New Roman" w:hAnsi="Times New Roman" w:cs="Times New Roman"/>
                <w:color w:val="0000FF"/>
                <w:sz w:val="24"/>
                <w:szCs w:val="24"/>
              </w:rPr>
              <w:t>Постановления</w:t>
            </w:r>
            <w:r w:rsidRPr="00544896">
              <w:rPr>
                <w:rFonts w:ascii="Times New Roman" w:hAnsi="Times New Roman" w:cs="Times New Roman"/>
                <w:color w:val="392C69"/>
                <w:sz w:val="24"/>
                <w:szCs w:val="24"/>
              </w:rPr>
              <w:t xml:space="preserve"> Правительства РФ от 14.11.2014 N 1201)</w:t>
            </w:r>
          </w:p>
        </w:tc>
      </w:tr>
    </w:tbl>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 В </w:t>
      </w:r>
      <w:r w:rsidRPr="00544896">
        <w:rPr>
          <w:rFonts w:ascii="Times New Roman" w:hAnsi="Times New Roman" w:cs="Times New Roman"/>
          <w:color w:val="0000FF"/>
          <w:sz w:val="24"/>
          <w:szCs w:val="24"/>
        </w:rPr>
        <w:t>постановлении</w:t>
      </w:r>
      <w:r w:rsidRPr="00544896">
        <w:rPr>
          <w:rFonts w:ascii="Times New Roman" w:hAnsi="Times New Roman" w:cs="Times New Roman"/>
          <w:sz w:val="24"/>
          <w:szCs w:val="24"/>
        </w:rP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w:t>
      </w:r>
      <w:r w:rsidRPr="00544896">
        <w:rPr>
          <w:rFonts w:ascii="Times New Roman" w:hAnsi="Times New Roman" w:cs="Times New Roman"/>
          <w:color w:val="0000FF"/>
          <w:sz w:val="24"/>
          <w:szCs w:val="24"/>
        </w:rPr>
        <w:t>наименование</w:t>
      </w:r>
      <w:r w:rsidRPr="00544896">
        <w:rPr>
          <w:rFonts w:ascii="Times New Roman" w:hAnsi="Times New Roman" w:cs="Times New Roman"/>
          <w:sz w:val="24"/>
          <w:szCs w:val="24"/>
        </w:rPr>
        <w:t xml:space="preserve"> изложить в следующей редакции: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в </w:t>
      </w:r>
      <w:r w:rsidRPr="00544896">
        <w:rPr>
          <w:rFonts w:ascii="Times New Roman" w:hAnsi="Times New Roman" w:cs="Times New Roman"/>
          <w:color w:val="0000FF"/>
          <w:sz w:val="24"/>
          <w:szCs w:val="24"/>
        </w:rPr>
        <w:t>пункте 1</w:t>
      </w:r>
      <w:r w:rsidRPr="00544896">
        <w:rPr>
          <w:rFonts w:ascii="Times New Roman" w:hAnsi="Times New Roman" w:cs="Times New Roman"/>
          <w:sz w:val="24"/>
          <w:szCs w:val="24"/>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в Основных </w:t>
      </w:r>
      <w:r w:rsidRPr="00544896">
        <w:rPr>
          <w:rFonts w:ascii="Times New Roman" w:hAnsi="Times New Roman" w:cs="Times New Roman"/>
          <w:color w:val="0000FF"/>
          <w:sz w:val="24"/>
          <w:szCs w:val="24"/>
        </w:rPr>
        <w:t>положениях</w:t>
      </w:r>
      <w:r w:rsidRPr="00544896">
        <w:rPr>
          <w:rFonts w:ascii="Times New Roman" w:hAnsi="Times New Roman" w:cs="Times New Roman"/>
          <w:sz w:val="24"/>
          <w:szCs w:val="24"/>
        </w:rP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наименовании</w:t>
      </w:r>
      <w:r w:rsidRPr="00544896">
        <w:rPr>
          <w:rFonts w:ascii="Times New Roman" w:hAnsi="Times New Roman" w:cs="Times New Roman"/>
          <w:sz w:val="24"/>
          <w:szCs w:val="24"/>
        </w:rP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пункт 1</w:t>
      </w:r>
      <w:r w:rsidRPr="00544896">
        <w:rPr>
          <w:rFonts w:ascii="Times New Roman" w:hAnsi="Times New Roman" w:cs="Times New Roman"/>
          <w:sz w:val="24"/>
          <w:szCs w:val="24"/>
        </w:rP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2</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абзац второй</w:t>
      </w:r>
      <w:r w:rsidRPr="00544896">
        <w:rPr>
          <w:rFonts w:ascii="Times New Roman" w:hAnsi="Times New Roman" w:cs="Times New Roman"/>
          <w:sz w:val="24"/>
          <w:szCs w:val="24"/>
        </w:rPr>
        <w:t xml:space="preserve"> изложить в следующей редакции: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"потребитель газа - лицо, приобретающее газ для собственных бытовых нужд, а также собственных производственных или иных хозяйственных нужд;";</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абзаце четвертом</w:t>
      </w:r>
      <w:r w:rsidRPr="00544896">
        <w:rPr>
          <w:rFonts w:ascii="Times New Roman" w:hAnsi="Times New Roman" w:cs="Times New Roman"/>
          <w:sz w:val="24"/>
          <w:szCs w:val="24"/>
        </w:rPr>
        <w:t xml:space="preserve"> слова "конечным потребителям" заменить словами "его </w:t>
      </w:r>
      <w:r w:rsidRPr="00544896">
        <w:rPr>
          <w:rFonts w:ascii="Times New Roman" w:hAnsi="Times New Roman" w:cs="Times New Roman"/>
          <w:sz w:val="24"/>
          <w:szCs w:val="24"/>
        </w:rPr>
        <w:lastRenderedPageBreak/>
        <w:t>потребителям";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абзац седьмой</w:t>
      </w:r>
      <w:r w:rsidRPr="00544896">
        <w:rPr>
          <w:rFonts w:ascii="Times New Roman" w:hAnsi="Times New Roman" w:cs="Times New Roman"/>
          <w:sz w:val="24"/>
          <w:szCs w:val="24"/>
        </w:rP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абзаце десятом</w:t>
      </w:r>
      <w:r w:rsidRPr="00544896">
        <w:rPr>
          <w:rFonts w:ascii="Times New Roman" w:hAnsi="Times New Roman" w:cs="Times New Roman"/>
          <w:sz w:val="24"/>
          <w:szCs w:val="24"/>
        </w:rP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абзаце тринадцатом</w:t>
      </w:r>
      <w:r w:rsidRPr="00544896">
        <w:rPr>
          <w:rFonts w:ascii="Times New Roman" w:hAnsi="Times New Roman" w:cs="Times New Roman"/>
          <w:sz w:val="24"/>
          <w:szCs w:val="24"/>
        </w:rPr>
        <w:t xml:space="preserve"> слова "конечного потребителя" заменить словами "потребителя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абзаце пятнадцатом</w:t>
      </w:r>
      <w:r w:rsidRPr="00544896">
        <w:rPr>
          <w:rFonts w:ascii="Times New Roman" w:hAnsi="Times New Roman" w:cs="Times New Roman"/>
          <w:sz w:val="24"/>
          <w:szCs w:val="24"/>
        </w:rPr>
        <w:t xml:space="preserve"> слова "оказываемые конечным потребителям поставщиками газа" заменить словами "оказываемые потребителям газа его поставщиками";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после </w:t>
      </w:r>
      <w:r w:rsidRPr="00544896">
        <w:rPr>
          <w:rFonts w:ascii="Times New Roman" w:hAnsi="Times New Roman" w:cs="Times New Roman"/>
          <w:color w:val="0000FF"/>
          <w:sz w:val="24"/>
          <w:szCs w:val="24"/>
        </w:rPr>
        <w:t>абзаца двадцать четвертого</w:t>
      </w:r>
      <w:r w:rsidRPr="00544896">
        <w:rPr>
          <w:rFonts w:ascii="Times New Roman" w:hAnsi="Times New Roman" w:cs="Times New Roman"/>
          <w:sz w:val="24"/>
          <w:szCs w:val="24"/>
        </w:rPr>
        <w:t xml:space="preserve"> дополнить абзацем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544896">
        <w:rPr>
          <w:rFonts w:ascii="Times New Roman" w:hAnsi="Times New Roman" w:cs="Times New Roman"/>
          <w:sz w:val="24"/>
          <w:szCs w:val="24"/>
        </w:rPr>
        <w:t>пищеприготовления</w:t>
      </w:r>
      <w:proofErr w:type="spellEnd"/>
      <w:r w:rsidRPr="00544896">
        <w:rPr>
          <w:rFonts w:ascii="Times New Roman" w:hAnsi="Times New Roman" w:cs="Times New Roman"/>
          <w:sz w:val="24"/>
          <w:szCs w:val="24"/>
        </w:rP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3</w:t>
      </w:r>
      <w:r w:rsidRPr="00544896">
        <w:rPr>
          <w:rFonts w:ascii="Times New Roman" w:hAnsi="Times New Roman" w:cs="Times New Roman"/>
          <w:sz w:val="24"/>
          <w:szCs w:val="24"/>
        </w:rP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пунктом 3(1)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4</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подпункте "д</w:t>
      </w:r>
      <w:proofErr w:type="gramStart"/>
      <w:r w:rsidRPr="00544896">
        <w:rPr>
          <w:rFonts w:ascii="Times New Roman" w:hAnsi="Times New Roman" w:cs="Times New Roman"/>
          <w:color w:val="0000FF"/>
          <w:sz w:val="24"/>
          <w:szCs w:val="24"/>
        </w:rPr>
        <w:t>"</w:t>
      </w:r>
      <w:r w:rsidRPr="00544896">
        <w:rPr>
          <w:rFonts w:ascii="Times New Roman" w:hAnsi="Times New Roman" w:cs="Times New Roman"/>
          <w:sz w:val="24"/>
          <w:szCs w:val="24"/>
        </w:rPr>
        <w:t xml:space="preserve"> слова "</w:t>
      </w:r>
      <w:proofErr w:type="gramEnd"/>
      <w:r w:rsidRPr="00544896">
        <w:rPr>
          <w:rFonts w:ascii="Times New Roman" w:hAnsi="Times New Roman" w:cs="Times New Roman"/>
          <w:sz w:val="24"/>
          <w:szCs w:val="24"/>
        </w:rPr>
        <w:t>оказываемые конечным потребителям поставщиками газа" заменить словами "оказываемые потребителям газа его поставщиками";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подпунктом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подпункте "д" пункта 7</w:t>
      </w:r>
      <w:r w:rsidRPr="00544896">
        <w:rPr>
          <w:rFonts w:ascii="Times New Roman" w:hAnsi="Times New Roman" w:cs="Times New Roman"/>
          <w:sz w:val="24"/>
          <w:szCs w:val="24"/>
        </w:rPr>
        <w:t xml:space="preserve"> слова "оказываемые конечным потребителям поставщиками газа" заменить словами "оказываемые потребителям газа его поставщиками";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пункт 8</w:t>
      </w:r>
      <w:r w:rsidRPr="00544896">
        <w:rPr>
          <w:rFonts w:ascii="Times New Roman" w:hAnsi="Times New Roman" w:cs="Times New Roman"/>
          <w:sz w:val="24"/>
          <w:szCs w:val="24"/>
        </w:rP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9</w:t>
      </w:r>
      <w:r w:rsidRPr="00544896">
        <w:rPr>
          <w:rFonts w:ascii="Times New Roman" w:hAnsi="Times New Roman" w:cs="Times New Roman"/>
          <w:sz w:val="24"/>
          <w:szCs w:val="24"/>
        </w:rPr>
        <w:t xml:space="preserve"> слова "оказываемые конечным потребителям поставщиками газа" заменить словами "оказываемые потребителям газа его поставщиками";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в </w:t>
      </w:r>
      <w:r w:rsidRPr="00544896">
        <w:rPr>
          <w:rFonts w:ascii="Times New Roman" w:hAnsi="Times New Roman" w:cs="Times New Roman"/>
          <w:color w:val="0000FF"/>
          <w:sz w:val="24"/>
          <w:szCs w:val="24"/>
        </w:rPr>
        <w:t>пункте 10</w:t>
      </w:r>
      <w:r w:rsidRPr="00544896">
        <w:rPr>
          <w:rFonts w:ascii="Times New Roman" w:hAnsi="Times New Roman" w:cs="Times New Roman"/>
          <w:sz w:val="24"/>
          <w:szCs w:val="24"/>
        </w:rP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11</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абзац первый</w:t>
      </w:r>
      <w:r w:rsidRPr="00544896">
        <w:rPr>
          <w:rFonts w:ascii="Times New Roman" w:hAnsi="Times New Roman" w:cs="Times New Roman"/>
          <w:sz w:val="24"/>
          <w:szCs w:val="24"/>
        </w:rP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подпунктом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абзаце втором пункта 11(1)</w:t>
      </w:r>
      <w:r w:rsidRPr="00544896">
        <w:rPr>
          <w:rFonts w:ascii="Times New Roman" w:hAnsi="Times New Roman" w:cs="Times New Roman"/>
          <w:sz w:val="24"/>
          <w:szCs w:val="24"/>
        </w:rPr>
        <w:t xml:space="preserve"> слова "конечных потребителей" заменить словами "его потребителей";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пункте 15</w:t>
      </w:r>
      <w:r w:rsidRPr="00544896">
        <w:rPr>
          <w:rFonts w:ascii="Times New Roman" w:hAnsi="Times New Roman" w:cs="Times New Roman"/>
          <w:sz w:val="24"/>
          <w:szCs w:val="24"/>
        </w:rPr>
        <w:t xml:space="preserve"> слова "оказываемые конечным потребителям поставщиками газа" заменить словами "оказываемые потребителям газа его поставщиками";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w:t>
      </w:r>
      <w:r w:rsidRPr="00544896">
        <w:rPr>
          <w:rFonts w:ascii="Times New Roman" w:hAnsi="Times New Roman" w:cs="Times New Roman"/>
          <w:color w:val="0000FF"/>
          <w:sz w:val="24"/>
          <w:szCs w:val="24"/>
        </w:rPr>
        <w:t>подпунктах "а"</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"б" пункта 15(1)</w:t>
      </w:r>
      <w:r w:rsidRPr="00544896">
        <w:rPr>
          <w:rFonts w:ascii="Times New Roman" w:hAnsi="Times New Roman" w:cs="Times New Roman"/>
          <w:sz w:val="24"/>
          <w:szCs w:val="24"/>
        </w:rPr>
        <w:t xml:space="preserve"> слова "конечные потребители" заменить словами "потребители газа";</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пункты 26(1)</w:t>
      </w:r>
      <w:r w:rsidRPr="00544896">
        <w:rPr>
          <w:rFonts w:ascii="Times New Roman" w:hAnsi="Times New Roman" w:cs="Times New Roman"/>
          <w:sz w:val="24"/>
          <w:szCs w:val="24"/>
        </w:rPr>
        <w:t xml:space="preserve"> - </w:t>
      </w:r>
      <w:r w:rsidRPr="00544896">
        <w:rPr>
          <w:rFonts w:ascii="Times New Roman" w:hAnsi="Times New Roman" w:cs="Times New Roman"/>
          <w:color w:val="0000FF"/>
          <w:sz w:val="24"/>
          <w:szCs w:val="24"/>
        </w:rPr>
        <w:t>26(17)</w:t>
      </w:r>
      <w:r w:rsidRPr="00544896">
        <w:rPr>
          <w:rFonts w:ascii="Times New Roman" w:hAnsi="Times New Roman" w:cs="Times New Roman"/>
          <w:sz w:val="24"/>
          <w:szCs w:val="24"/>
        </w:rPr>
        <w:t xml:space="preserve"> признать утратившими силу;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разделом VI.2 следующего содержания:</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"VI.2. Плата за технологическое</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присоединение газоиспользующего оборудования</w:t>
      </w:r>
    </w:p>
    <w:p w:rsidR="00013D6F" w:rsidRPr="00544896" w:rsidRDefault="00013D6F">
      <w:pPr>
        <w:pStyle w:val="ConsPlusNormal"/>
        <w:jc w:val="center"/>
        <w:rPr>
          <w:rFonts w:ascii="Times New Roman" w:hAnsi="Times New Roman" w:cs="Times New Roman"/>
          <w:sz w:val="24"/>
          <w:szCs w:val="24"/>
        </w:rPr>
      </w:pPr>
      <w:r w:rsidRPr="00544896">
        <w:rPr>
          <w:rFonts w:ascii="Times New Roman" w:hAnsi="Times New Roman" w:cs="Times New Roman"/>
          <w:sz w:val="24"/>
          <w:szCs w:val="24"/>
        </w:rPr>
        <w:t>к газораспределительным сетям</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w:t>
      </w:r>
      <w:r w:rsidRPr="00544896">
        <w:rPr>
          <w:rFonts w:ascii="Times New Roman" w:hAnsi="Times New Roman" w:cs="Times New Roman"/>
          <w:sz w:val="24"/>
          <w:szCs w:val="24"/>
        </w:rPr>
        <w:lastRenderedPageBreak/>
        <w:t xml:space="preserve">письменно подтверждает готовность их компенсировать </w:t>
      </w:r>
      <w:proofErr w:type="gramStart"/>
      <w:r w:rsidRPr="00544896">
        <w:rPr>
          <w:rFonts w:ascii="Times New Roman" w:hAnsi="Times New Roman" w:cs="Times New Roman"/>
          <w:sz w:val="24"/>
          <w:szCs w:val="24"/>
        </w:rPr>
        <w:t>и</w:t>
      </w:r>
      <w:proofErr w:type="gramEnd"/>
      <w:r w:rsidRPr="00544896">
        <w:rPr>
          <w:rFonts w:ascii="Times New Roman" w:hAnsi="Times New Roman" w:cs="Times New Roman"/>
          <w:sz w:val="24"/>
          <w:szCs w:val="24"/>
        </w:rPr>
        <w:t xml:space="preserve"> если такие расходы не были включены в инвестиционные программы газораспределительной организации.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26(20). Состав расходов, включаемых в плату за технологическое присоединение, определяется Федеральной службой по тарифам.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w:t>
      </w:r>
      <w:r w:rsidRPr="00544896">
        <w:rPr>
          <w:rFonts w:ascii="Times New Roman" w:hAnsi="Times New Roman" w:cs="Times New Roman"/>
          <w:sz w:val="24"/>
          <w:szCs w:val="24"/>
        </w:rPr>
        <w:lastRenderedPageBreak/>
        <w:t>технологическое присоединение к газораспределительным сетям не позднее 15 ноября года, предшествующего очередному году.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При этом газораспределительная организация в соответствии с </w:t>
      </w:r>
      <w:r w:rsidRPr="00544896">
        <w:rPr>
          <w:rFonts w:ascii="Times New Roman" w:hAnsi="Times New Roman" w:cs="Times New Roman"/>
          <w:color w:val="0000FF"/>
          <w:sz w:val="24"/>
          <w:szCs w:val="24"/>
        </w:rPr>
        <w:t>методическими указаниями</w:t>
      </w:r>
      <w:r w:rsidRPr="00544896">
        <w:rPr>
          <w:rFonts w:ascii="Times New Roman" w:hAnsi="Times New Roman" w:cs="Times New Roman"/>
          <w:sz w:val="24"/>
          <w:szCs w:val="24"/>
        </w:rP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w:t>
      </w:r>
      <w:r w:rsidRPr="00544896">
        <w:rPr>
          <w:rFonts w:ascii="Times New Roman" w:hAnsi="Times New Roman" w:cs="Times New Roman"/>
          <w:sz w:val="24"/>
          <w:szCs w:val="24"/>
        </w:rPr>
        <w:lastRenderedPageBreak/>
        <w:t>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проведение лесоустроительных работ;</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проведение врезки под давлением;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переходы через водные преграды;</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прокладку газопровода методом горизонтально направленного бурения;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w:t>
      </w:r>
      <w:r w:rsidRPr="00544896">
        <w:rPr>
          <w:rFonts w:ascii="Times New Roman" w:hAnsi="Times New Roman" w:cs="Times New Roman"/>
          <w:sz w:val="24"/>
          <w:szCs w:val="24"/>
        </w:rPr>
        <w:lastRenderedPageBreak/>
        <w:t>сумма превышения учитывается при установлении тарифов на услуги по транспортировке газа по газораспределительным сетям.".</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 </w:t>
      </w:r>
      <w:r w:rsidRPr="00544896">
        <w:rPr>
          <w:rFonts w:ascii="Times New Roman" w:hAnsi="Times New Roman" w:cs="Times New Roman"/>
          <w:color w:val="0000FF"/>
          <w:sz w:val="24"/>
          <w:szCs w:val="24"/>
        </w:rPr>
        <w:t>Абзац третий пункта 1</w:t>
      </w:r>
      <w:r w:rsidRPr="00544896">
        <w:rPr>
          <w:rFonts w:ascii="Times New Roman" w:hAnsi="Times New Roman" w:cs="Times New Roman"/>
          <w:sz w:val="24"/>
          <w:szCs w:val="24"/>
        </w:rP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 В </w:t>
      </w:r>
      <w:r w:rsidRPr="00544896">
        <w:rPr>
          <w:rFonts w:ascii="Times New Roman" w:hAnsi="Times New Roman" w:cs="Times New Roman"/>
          <w:color w:val="0000FF"/>
          <w:sz w:val="24"/>
          <w:szCs w:val="24"/>
        </w:rPr>
        <w:t>постановлении</w:t>
      </w:r>
      <w:r w:rsidRPr="00544896">
        <w:rPr>
          <w:rFonts w:ascii="Times New Roman" w:hAnsi="Times New Roman" w:cs="Times New Roman"/>
          <w:sz w:val="24"/>
          <w:szCs w:val="24"/>
        </w:rP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w:t>
      </w:r>
      <w:r w:rsidRPr="00544896">
        <w:rPr>
          <w:rFonts w:ascii="Times New Roman" w:hAnsi="Times New Roman" w:cs="Times New Roman"/>
          <w:color w:val="0000FF"/>
          <w:sz w:val="24"/>
          <w:szCs w:val="24"/>
        </w:rPr>
        <w:t>абзац второй пункта 2</w:t>
      </w:r>
      <w:r w:rsidRPr="00544896">
        <w:rPr>
          <w:rFonts w:ascii="Times New Roman" w:hAnsi="Times New Roman" w:cs="Times New Roman"/>
          <w:sz w:val="24"/>
          <w:szCs w:val="24"/>
        </w:rPr>
        <w:t xml:space="preserve"> дополнить словами ", а также тарифов в области газоснабжения";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в </w:t>
      </w:r>
      <w:r w:rsidRPr="00544896">
        <w:rPr>
          <w:rFonts w:ascii="Times New Roman" w:hAnsi="Times New Roman" w:cs="Times New Roman"/>
          <w:color w:val="0000FF"/>
          <w:sz w:val="24"/>
          <w:szCs w:val="24"/>
        </w:rPr>
        <w:t>Правилах</w:t>
      </w:r>
      <w:r w:rsidRPr="00544896">
        <w:rPr>
          <w:rFonts w:ascii="Times New Roman" w:hAnsi="Times New Roman" w:cs="Times New Roman"/>
          <w:sz w:val="24"/>
          <w:szCs w:val="24"/>
        </w:rP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пункт 1</w:t>
      </w:r>
      <w:r w:rsidRPr="00544896">
        <w:rPr>
          <w:rFonts w:ascii="Times New Roman" w:hAnsi="Times New Roman" w:cs="Times New Roman"/>
          <w:sz w:val="24"/>
          <w:szCs w:val="24"/>
        </w:rPr>
        <w:t xml:space="preserve"> после слова "водоотведения," дополнить словами "а также тарифов в области газоснабжения,";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пункт 11</w:t>
      </w:r>
      <w:r w:rsidRPr="00544896">
        <w:rPr>
          <w:rFonts w:ascii="Times New Roman" w:hAnsi="Times New Roman" w:cs="Times New Roman"/>
          <w:sz w:val="24"/>
          <w:szCs w:val="24"/>
        </w:rPr>
        <w:t xml:space="preserve"> дополнить словами "и в области газоснабжения".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4. В </w:t>
      </w:r>
      <w:r w:rsidRPr="00544896">
        <w:rPr>
          <w:rFonts w:ascii="Times New Roman" w:hAnsi="Times New Roman" w:cs="Times New Roman"/>
          <w:color w:val="0000FF"/>
          <w:sz w:val="24"/>
          <w:szCs w:val="24"/>
        </w:rPr>
        <w:t>Правилах</w:t>
      </w:r>
      <w:r w:rsidRPr="00544896">
        <w:rPr>
          <w:rFonts w:ascii="Times New Roman" w:hAnsi="Times New Roman" w:cs="Times New Roman"/>
          <w:sz w:val="24"/>
          <w:szCs w:val="24"/>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в </w:t>
      </w:r>
      <w:r w:rsidRPr="00544896">
        <w:rPr>
          <w:rFonts w:ascii="Times New Roman" w:hAnsi="Times New Roman" w:cs="Times New Roman"/>
          <w:color w:val="0000FF"/>
          <w:sz w:val="24"/>
          <w:szCs w:val="24"/>
        </w:rPr>
        <w:t>абзаце втором пункта 2</w:t>
      </w:r>
      <w:r w:rsidRPr="00544896">
        <w:rPr>
          <w:rFonts w:ascii="Times New Roman" w:hAnsi="Times New Roman" w:cs="Times New Roman"/>
          <w:sz w:val="24"/>
          <w:szCs w:val="24"/>
        </w:rPr>
        <w:t xml:space="preserve"> слова ", сетевой газ" и ", газо-" исключить;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в </w:t>
      </w:r>
      <w:r w:rsidRPr="00544896">
        <w:rPr>
          <w:rFonts w:ascii="Times New Roman" w:hAnsi="Times New Roman" w:cs="Times New Roman"/>
          <w:color w:val="0000FF"/>
          <w:sz w:val="24"/>
          <w:szCs w:val="24"/>
        </w:rPr>
        <w:t>абзаце пятом пункта 4</w:t>
      </w:r>
      <w:r w:rsidRPr="00544896">
        <w:rPr>
          <w:rFonts w:ascii="Times New Roman" w:hAnsi="Times New Roman" w:cs="Times New Roman"/>
          <w:sz w:val="24"/>
          <w:szCs w:val="24"/>
        </w:rPr>
        <w:t xml:space="preserve"> слово "газо-," исключить;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в) в </w:t>
      </w:r>
      <w:r w:rsidRPr="00544896">
        <w:rPr>
          <w:rFonts w:ascii="Times New Roman" w:hAnsi="Times New Roman" w:cs="Times New Roman"/>
          <w:color w:val="0000FF"/>
          <w:sz w:val="24"/>
          <w:szCs w:val="24"/>
        </w:rPr>
        <w:t>абзаце первом пункта 7</w:t>
      </w:r>
      <w:r w:rsidRPr="00544896">
        <w:rPr>
          <w:rFonts w:ascii="Times New Roman" w:hAnsi="Times New Roman" w:cs="Times New Roman"/>
          <w:sz w:val="24"/>
          <w:szCs w:val="24"/>
        </w:rP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5. Утратил силу. - </w:t>
      </w:r>
      <w:r w:rsidRPr="00544896">
        <w:rPr>
          <w:rFonts w:ascii="Times New Roman" w:hAnsi="Times New Roman" w:cs="Times New Roman"/>
          <w:color w:val="0000FF"/>
          <w:sz w:val="24"/>
          <w:szCs w:val="24"/>
        </w:rPr>
        <w:t>Постановление</w:t>
      </w:r>
      <w:r w:rsidRPr="00544896">
        <w:rPr>
          <w:rFonts w:ascii="Times New Roman" w:hAnsi="Times New Roman" w:cs="Times New Roman"/>
          <w:sz w:val="24"/>
          <w:szCs w:val="24"/>
        </w:rPr>
        <w:t xml:space="preserve"> Правительства РФ от 14.11.2014 N 1201.</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lastRenderedPageBreak/>
        <w:t xml:space="preserve">6. В </w:t>
      </w:r>
      <w:r w:rsidRPr="00544896">
        <w:rPr>
          <w:rFonts w:ascii="Times New Roman" w:hAnsi="Times New Roman" w:cs="Times New Roman"/>
          <w:color w:val="0000FF"/>
          <w:sz w:val="24"/>
          <w:szCs w:val="24"/>
        </w:rPr>
        <w:t>стандартах</w:t>
      </w:r>
      <w:r w:rsidRPr="00544896">
        <w:rPr>
          <w:rFonts w:ascii="Times New Roman" w:hAnsi="Times New Roman" w:cs="Times New Roman"/>
          <w:sz w:val="24"/>
          <w:szCs w:val="24"/>
        </w:rP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а) в </w:t>
      </w:r>
      <w:r w:rsidRPr="00544896">
        <w:rPr>
          <w:rFonts w:ascii="Times New Roman" w:hAnsi="Times New Roman" w:cs="Times New Roman"/>
          <w:color w:val="0000FF"/>
          <w:sz w:val="24"/>
          <w:szCs w:val="24"/>
        </w:rPr>
        <w:t>пункте 11</w:t>
      </w:r>
      <w:r w:rsidRPr="00544896">
        <w:rPr>
          <w:rFonts w:ascii="Times New Roman" w:hAnsi="Times New Roman" w:cs="Times New Roman"/>
          <w:sz w:val="24"/>
          <w:szCs w:val="24"/>
        </w:rPr>
        <w:t>:</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подпункт "и"</w:t>
      </w:r>
      <w:r w:rsidRPr="00544896">
        <w:rPr>
          <w:rFonts w:ascii="Times New Roman" w:hAnsi="Times New Roman" w:cs="Times New Roman"/>
          <w:sz w:val="24"/>
          <w:szCs w:val="24"/>
        </w:rPr>
        <w:t xml:space="preserve"> изложить в следующей редакции: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"и) о способах приобретения, стоимости и об объемах товаров, необходимых для оказания услуг по транспортировке газа по трубопроводам;";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подпунктами "к" - "н"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б) </w:t>
      </w:r>
      <w:r w:rsidRPr="00544896">
        <w:rPr>
          <w:rFonts w:ascii="Times New Roman" w:hAnsi="Times New Roman" w:cs="Times New Roman"/>
          <w:color w:val="0000FF"/>
          <w:sz w:val="24"/>
          <w:szCs w:val="24"/>
        </w:rPr>
        <w:t>дополнить</w:t>
      </w:r>
      <w:r w:rsidRPr="00544896">
        <w:rPr>
          <w:rFonts w:ascii="Times New Roman" w:hAnsi="Times New Roman" w:cs="Times New Roman"/>
          <w:sz w:val="24"/>
          <w:szCs w:val="24"/>
        </w:rPr>
        <w:t xml:space="preserve"> пунктом 29 следующего содержания: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случаи, для которых плата за технологическое присоединение газоиспользующего </w:t>
      </w:r>
      <w:r w:rsidRPr="00544896">
        <w:rPr>
          <w:rFonts w:ascii="Times New Roman" w:hAnsi="Times New Roman" w:cs="Times New Roman"/>
          <w:sz w:val="24"/>
          <w:szCs w:val="24"/>
        </w:rPr>
        <w:lastRenderedPageBreak/>
        <w:t>оборудования к газораспределительным сетям определяется на основании стандартизированных тарифных ставок;</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p>
    <w:p w:rsidR="00013D6F" w:rsidRPr="00544896" w:rsidRDefault="00013D6F">
      <w:pPr>
        <w:pStyle w:val="ConsPlusNormal"/>
        <w:jc w:val="right"/>
        <w:outlineLvl w:val="0"/>
        <w:rPr>
          <w:rFonts w:ascii="Times New Roman" w:hAnsi="Times New Roman" w:cs="Times New Roman"/>
          <w:sz w:val="24"/>
          <w:szCs w:val="24"/>
        </w:rPr>
      </w:pPr>
      <w:r w:rsidRPr="00544896">
        <w:rPr>
          <w:rFonts w:ascii="Times New Roman" w:hAnsi="Times New Roman" w:cs="Times New Roman"/>
          <w:sz w:val="24"/>
          <w:szCs w:val="24"/>
        </w:rPr>
        <w:t>Приложение</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к постановлению Правительства</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Российской Федерации</w:t>
      </w:r>
    </w:p>
    <w:p w:rsidR="00013D6F" w:rsidRPr="00544896" w:rsidRDefault="00013D6F">
      <w:pPr>
        <w:pStyle w:val="ConsPlusNormal"/>
        <w:jc w:val="right"/>
        <w:rPr>
          <w:rFonts w:ascii="Times New Roman" w:hAnsi="Times New Roman" w:cs="Times New Roman"/>
          <w:sz w:val="24"/>
          <w:szCs w:val="24"/>
        </w:rPr>
      </w:pPr>
      <w:r w:rsidRPr="00544896">
        <w:rPr>
          <w:rFonts w:ascii="Times New Roman" w:hAnsi="Times New Roman" w:cs="Times New Roman"/>
          <w:sz w:val="24"/>
          <w:szCs w:val="24"/>
        </w:rPr>
        <w:t>от 30 декабря 2013 г. N 1314</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Title"/>
        <w:jc w:val="center"/>
        <w:rPr>
          <w:rFonts w:ascii="Times New Roman" w:hAnsi="Times New Roman" w:cs="Times New Roman"/>
          <w:sz w:val="24"/>
          <w:szCs w:val="24"/>
        </w:rPr>
      </w:pPr>
      <w:bookmarkStart w:id="58" w:name="P666"/>
      <w:bookmarkEnd w:id="58"/>
      <w:r w:rsidRPr="00544896">
        <w:rPr>
          <w:rFonts w:ascii="Times New Roman" w:hAnsi="Times New Roman" w:cs="Times New Roman"/>
          <w:sz w:val="24"/>
          <w:szCs w:val="24"/>
        </w:rPr>
        <w:t>ПЕРЕЧЕНЬ</w:t>
      </w:r>
    </w:p>
    <w:p w:rsidR="00013D6F" w:rsidRPr="00544896" w:rsidRDefault="00013D6F">
      <w:pPr>
        <w:pStyle w:val="ConsPlusTitle"/>
        <w:jc w:val="center"/>
        <w:rPr>
          <w:rFonts w:ascii="Times New Roman" w:hAnsi="Times New Roman" w:cs="Times New Roman"/>
          <w:sz w:val="24"/>
          <w:szCs w:val="24"/>
        </w:rPr>
      </w:pPr>
      <w:r w:rsidRPr="00544896">
        <w:rPr>
          <w:rFonts w:ascii="Times New Roman" w:hAnsi="Times New Roman" w:cs="Times New Roman"/>
          <w:sz w:val="24"/>
          <w:szCs w:val="24"/>
        </w:rPr>
        <w:t>УТРАТИВШИХ СИЛУ АКТОВ ПРАВИТЕЛЬСТВА РОССИЙСКОЙ ФЕДЕРАЦИИ</w:t>
      </w:r>
    </w:p>
    <w:p w:rsidR="00013D6F" w:rsidRPr="00544896" w:rsidRDefault="00013D6F">
      <w:pPr>
        <w:pStyle w:val="ConsPlusNormal"/>
        <w:jc w:val="center"/>
        <w:rPr>
          <w:rFonts w:ascii="Times New Roman" w:hAnsi="Times New Roman" w:cs="Times New Roman"/>
          <w:sz w:val="24"/>
          <w:szCs w:val="24"/>
        </w:rPr>
      </w:pPr>
    </w:p>
    <w:p w:rsidR="00013D6F" w:rsidRPr="00544896" w:rsidRDefault="00013D6F">
      <w:pPr>
        <w:pStyle w:val="ConsPlusNormal"/>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1. </w:t>
      </w:r>
      <w:r w:rsidRPr="00544896">
        <w:rPr>
          <w:rFonts w:ascii="Times New Roman" w:hAnsi="Times New Roman" w:cs="Times New Roman"/>
          <w:color w:val="0000FF"/>
          <w:sz w:val="24"/>
          <w:szCs w:val="24"/>
        </w:rPr>
        <w:t>Пункты 15</w:t>
      </w:r>
      <w:r w:rsidRPr="00544896">
        <w:rPr>
          <w:rFonts w:ascii="Times New Roman" w:hAnsi="Times New Roman" w:cs="Times New Roman"/>
          <w:sz w:val="24"/>
          <w:szCs w:val="24"/>
        </w:rPr>
        <w:t xml:space="preserve"> и </w:t>
      </w:r>
      <w:r w:rsidRPr="00544896">
        <w:rPr>
          <w:rFonts w:ascii="Times New Roman" w:hAnsi="Times New Roman" w:cs="Times New Roman"/>
          <w:color w:val="0000FF"/>
          <w:sz w:val="24"/>
          <w:szCs w:val="24"/>
        </w:rPr>
        <w:t>16</w:t>
      </w:r>
      <w:r w:rsidRPr="00544896">
        <w:rPr>
          <w:rFonts w:ascii="Times New Roman" w:hAnsi="Times New Roman" w:cs="Times New Roman"/>
          <w:sz w:val="24"/>
          <w:szCs w:val="24"/>
        </w:rP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2. </w:t>
      </w:r>
      <w:r w:rsidRPr="00544896">
        <w:rPr>
          <w:rFonts w:ascii="Times New Roman" w:hAnsi="Times New Roman" w:cs="Times New Roman"/>
          <w:color w:val="0000FF"/>
          <w:sz w:val="24"/>
          <w:szCs w:val="24"/>
        </w:rPr>
        <w:t>Правила</w:t>
      </w:r>
      <w:r w:rsidRPr="00544896">
        <w:rPr>
          <w:rFonts w:ascii="Times New Roman" w:hAnsi="Times New Roman" w:cs="Times New Roman"/>
          <w:sz w:val="24"/>
          <w:szCs w:val="24"/>
        </w:rP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3. </w:t>
      </w:r>
      <w:r w:rsidRPr="00544896">
        <w:rPr>
          <w:rFonts w:ascii="Times New Roman" w:hAnsi="Times New Roman" w:cs="Times New Roman"/>
          <w:color w:val="0000FF"/>
          <w:sz w:val="24"/>
          <w:szCs w:val="24"/>
        </w:rPr>
        <w:t>Подпункт "б" пункта 2</w:t>
      </w:r>
      <w:r w:rsidRPr="00544896">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w:t>
      </w:r>
      <w:proofErr w:type="spellStart"/>
      <w:r w:rsidRPr="00544896">
        <w:rPr>
          <w:rFonts w:ascii="Times New Roman" w:hAnsi="Times New Roman" w:cs="Times New Roman"/>
          <w:sz w:val="24"/>
          <w:szCs w:val="24"/>
        </w:rPr>
        <w:t>энергопринимающих</w:t>
      </w:r>
      <w:proofErr w:type="spellEnd"/>
      <w:r w:rsidRPr="00544896">
        <w:rPr>
          <w:rFonts w:ascii="Times New Roman" w:hAnsi="Times New Roman" w:cs="Times New Roman"/>
          <w:sz w:val="24"/>
          <w:szCs w:val="24"/>
        </w:rPr>
        <w:t xml:space="preserve">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544896">
        <w:rPr>
          <w:rFonts w:ascii="Times New Roman" w:hAnsi="Times New Roman" w:cs="Times New Roman"/>
          <w:sz w:val="24"/>
          <w:szCs w:val="24"/>
        </w:rPr>
        <w:t>Паралимпийских</w:t>
      </w:r>
      <w:proofErr w:type="spellEnd"/>
      <w:r w:rsidRPr="00544896">
        <w:rPr>
          <w:rFonts w:ascii="Times New Roman" w:hAnsi="Times New Roman" w:cs="Times New Roman"/>
          <w:sz w:val="24"/>
          <w:szCs w:val="24"/>
        </w:rPr>
        <w:t xml:space="preserve">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4. </w:t>
      </w:r>
      <w:r w:rsidRPr="00544896">
        <w:rPr>
          <w:rFonts w:ascii="Times New Roman" w:hAnsi="Times New Roman" w:cs="Times New Roman"/>
          <w:color w:val="0000FF"/>
          <w:sz w:val="24"/>
          <w:szCs w:val="24"/>
        </w:rPr>
        <w:t>Пункт 1</w:t>
      </w:r>
      <w:r w:rsidRPr="00544896">
        <w:rPr>
          <w:rFonts w:ascii="Times New Roman" w:hAnsi="Times New Roman" w:cs="Times New Roman"/>
          <w:sz w:val="24"/>
          <w:szCs w:val="24"/>
        </w:rP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w:t>
      </w:r>
      <w:r w:rsidRPr="00544896">
        <w:rPr>
          <w:rFonts w:ascii="Times New Roman" w:hAnsi="Times New Roman" w:cs="Times New Roman"/>
          <w:sz w:val="24"/>
          <w:szCs w:val="24"/>
        </w:rPr>
        <w:lastRenderedPageBreak/>
        <w:t>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5. </w:t>
      </w:r>
      <w:r w:rsidRPr="00544896">
        <w:rPr>
          <w:rFonts w:ascii="Times New Roman" w:hAnsi="Times New Roman" w:cs="Times New Roman"/>
          <w:color w:val="0000FF"/>
          <w:sz w:val="24"/>
          <w:szCs w:val="24"/>
        </w:rPr>
        <w:t>Пункт 2</w:t>
      </w:r>
      <w:r w:rsidRPr="00544896">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13D6F" w:rsidRPr="00544896" w:rsidRDefault="00013D6F">
      <w:pPr>
        <w:pStyle w:val="ConsPlusNormal"/>
        <w:spacing w:before="220"/>
        <w:ind w:firstLine="540"/>
        <w:jc w:val="both"/>
        <w:rPr>
          <w:rFonts w:ascii="Times New Roman" w:hAnsi="Times New Roman" w:cs="Times New Roman"/>
          <w:sz w:val="24"/>
          <w:szCs w:val="24"/>
        </w:rPr>
      </w:pPr>
      <w:r w:rsidRPr="00544896">
        <w:rPr>
          <w:rFonts w:ascii="Times New Roman" w:hAnsi="Times New Roman" w:cs="Times New Roman"/>
          <w:sz w:val="24"/>
          <w:szCs w:val="24"/>
        </w:rPr>
        <w:t xml:space="preserve">6. </w:t>
      </w:r>
      <w:r w:rsidRPr="00544896">
        <w:rPr>
          <w:rFonts w:ascii="Times New Roman" w:hAnsi="Times New Roman" w:cs="Times New Roman"/>
          <w:color w:val="0000FF"/>
          <w:sz w:val="24"/>
          <w:szCs w:val="24"/>
        </w:rPr>
        <w:t>Подпункт "б" пункта 2</w:t>
      </w:r>
      <w:r w:rsidRPr="00544896">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013D6F" w:rsidRPr="00544896" w:rsidRDefault="00013D6F">
      <w:pPr>
        <w:pStyle w:val="ConsPlusNormal"/>
        <w:ind w:firstLine="540"/>
        <w:jc w:val="both"/>
        <w:rPr>
          <w:rFonts w:ascii="Times New Roman" w:hAnsi="Times New Roman" w:cs="Times New Roman"/>
          <w:sz w:val="24"/>
          <w:szCs w:val="24"/>
        </w:rPr>
      </w:pPr>
    </w:p>
    <w:p w:rsidR="00F22168" w:rsidRDefault="00F22168">
      <w:bookmarkStart w:id="59" w:name="_GoBack"/>
      <w:bookmarkEnd w:id="59"/>
    </w:p>
    <w:sectPr w:rsidR="00F22168" w:rsidSect="00570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6F"/>
    <w:rsid w:val="00013D6F"/>
    <w:rsid w:val="00544896"/>
    <w:rsid w:val="00F22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10FA7-5A20-4CCE-B907-C61AF69C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D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21808</Words>
  <Characters>124309</Characters>
  <Application>Microsoft Office Word</Application>
  <DocSecurity>0</DocSecurity>
  <Lines>1035</Lines>
  <Paragraphs>291</Paragraphs>
  <ScaleCrop>false</ScaleCrop>
  <Company/>
  <LinksUpToDate>false</LinksUpToDate>
  <CharactersWithSpaces>145826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Алексей Николаевич</dc:creator>
  <cp:keywords/>
  <dc:description/>
  <cp:lastModifiedBy>Дьяченко Алексей Николаевич</cp:lastModifiedBy>
  <cp:revision>2</cp:revision>
  <dcterms:created xsi:type="dcterms:W3CDTF">2020-04-27T12:01:00Z</dcterms:created>
  <dcterms:modified xsi:type="dcterms:W3CDTF">2020-04-27T12:03:00Z</dcterms:modified>
</cp:coreProperties>
</file>